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448" w:rsidRDefault="00380448" w:rsidP="00380448">
      <w:pPr>
        <w:pStyle w:val="a3"/>
      </w:pPr>
    </w:p>
    <w:p w:rsidR="00380448" w:rsidRDefault="00380448" w:rsidP="00380448">
      <w:pPr>
        <w:pStyle w:val="a3"/>
      </w:pPr>
      <w:r>
        <w:t xml:space="preserve">                                             СОВЕТ ДЕПУТАТОВ</w:t>
      </w:r>
    </w:p>
    <w:p w:rsidR="00380448" w:rsidRDefault="00380448" w:rsidP="00380448">
      <w:pPr>
        <w:pStyle w:val="a3"/>
      </w:pPr>
      <w:r>
        <w:t xml:space="preserve">                              НОВОТРОИЦКОГО СЕЛЬСОВЕТА</w:t>
      </w:r>
    </w:p>
    <w:p w:rsidR="00380448" w:rsidRDefault="00380448" w:rsidP="00380448">
      <w:pPr>
        <w:pStyle w:val="a3"/>
      </w:pPr>
      <w:r>
        <w:t xml:space="preserve">                                  КОЛЫВАНСКОГО РАЙОНА</w:t>
      </w:r>
    </w:p>
    <w:p w:rsidR="00380448" w:rsidRDefault="00380448" w:rsidP="00380448">
      <w:pPr>
        <w:pStyle w:val="a3"/>
      </w:pPr>
      <w:r>
        <w:t xml:space="preserve">                               НОВОСИБИРСКОЙ ОБЛАСТИ</w:t>
      </w:r>
    </w:p>
    <w:p w:rsidR="00380448" w:rsidRDefault="00380448" w:rsidP="00380448">
      <w:pPr>
        <w:pStyle w:val="a3"/>
      </w:pPr>
      <w:r>
        <w:t xml:space="preserve">                                                  ( пятого созыва)</w:t>
      </w:r>
    </w:p>
    <w:p w:rsidR="00380448" w:rsidRDefault="00380448" w:rsidP="00380448">
      <w:pPr>
        <w:pStyle w:val="a3"/>
      </w:pPr>
    </w:p>
    <w:p w:rsidR="00380448" w:rsidRDefault="00380448" w:rsidP="00380448">
      <w:pPr>
        <w:pStyle w:val="a3"/>
      </w:pPr>
      <w:r>
        <w:t xml:space="preserve">                                                    РЕШЕНИЕ</w:t>
      </w:r>
    </w:p>
    <w:p w:rsidR="00380448" w:rsidRDefault="00380448" w:rsidP="00380448">
      <w:pPr>
        <w:pStyle w:val="a3"/>
      </w:pPr>
      <w:r>
        <w:t xml:space="preserve">                                        (  двадцать девятой сессии)</w:t>
      </w:r>
    </w:p>
    <w:p w:rsidR="00380448" w:rsidRDefault="00380448" w:rsidP="00380448">
      <w:pPr>
        <w:pStyle w:val="a3"/>
      </w:pPr>
    </w:p>
    <w:p w:rsidR="00380448" w:rsidRDefault="00380448" w:rsidP="00380448">
      <w:pPr>
        <w:pStyle w:val="a3"/>
      </w:pPr>
      <w:r>
        <w:t xml:space="preserve">                   от  06.03.2018                                                        № 29/128</w:t>
      </w:r>
    </w:p>
    <w:p w:rsidR="00380448" w:rsidRDefault="00380448" w:rsidP="00380448">
      <w:pPr>
        <w:pStyle w:val="a3"/>
      </w:pPr>
    </w:p>
    <w:p w:rsidR="00380448" w:rsidRDefault="00380448" w:rsidP="00380448">
      <w:pPr>
        <w:pStyle w:val="a3"/>
      </w:pPr>
      <w:r>
        <w:t xml:space="preserve">          О Правилах благоустройства на территории Новотроицкого сельсовета</w:t>
      </w:r>
    </w:p>
    <w:p w:rsidR="00380448" w:rsidRDefault="00380448" w:rsidP="00380448">
      <w:pPr>
        <w:pStyle w:val="a3"/>
      </w:pPr>
      <w:r>
        <w:t xml:space="preserve">                          Колыванского района Новосибирской области</w:t>
      </w:r>
    </w:p>
    <w:p w:rsidR="00380448" w:rsidRDefault="00380448" w:rsidP="00380448">
      <w:pPr>
        <w:autoSpaceDE w:val="0"/>
        <w:autoSpaceDN w:val="0"/>
        <w:spacing w:before="100" w:beforeAutospacing="1" w:after="100" w:afterAutospacing="1"/>
      </w:pPr>
      <w:r>
        <w:t>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30.03.1999 г № 52-ФЗ « О санитарно- эпидемиологическом благополучии населения», санитарными правилами и нормами СанПиН 42-128-4690-88 «Санитарные правила содержания территорий населенных мест», Уставом Новотроицкого сельсовета Колыванского района Новосибирской области и в целях создания  благоприятных, здоровых и культурных условий жизни для трудовой деятельности и досуга населения</w:t>
      </w:r>
    </w:p>
    <w:p w:rsidR="00380448" w:rsidRDefault="00380448" w:rsidP="00380448">
      <w:pPr>
        <w:autoSpaceDE w:val="0"/>
        <w:autoSpaceDN w:val="0"/>
        <w:spacing w:before="100" w:beforeAutospacing="1" w:after="100" w:afterAutospacing="1"/>
      </w:pPr>
      <w:r>
        <w:t>ПОСТАНОВЛЯЮ :</w:t>
      </w:r>
    </w:p>
    <w:p w:rsidR="00380448" w:rsidRDefault="00380448" w:rsidP="00380448">
      <w:pPr>
        <w:pStyle w:val="a3"/>
      </w:pPr>
      <w:r>
        <w:t>1.Утвердить Правила благоустройства на территории Новотроицкого сельсовета Колыванского района Новосибирской области согласно приложению</w:t>
      </w:r>
    </w:p>
    <w:p w:rsidR="00380448" w:rsidRDefault="00380448" w:rsidP="00380448">
      <w:pPr>
        <w:pStyle w:val="a3"/>
      </w:pPr>
      <w:r>
        <w:t>2.Опубликовать настоящее постановление в издании «Бюллетень органов местного самоуправления Новотроицкого сельсовета» и разместить на официальном сайте администрации Новотроицкого сельсовета Колыванского района Новосибирской области в сети Интернет.</w:t>
      </w:r>
    </w:p>
    <w:p w:rsidR="00380448" w:rsidRDefault="00380448" w:rsidP="00380448">
      <w:pPr>
        <w:pStyle w:val="a3"/>
      </w:pPr>
    </w:p>
    <w:p w:rsidR="00380448" w:rsidRDefault="00380448" w:rsidP="00380448">
      <w:pPr>
        <w:pStyle w:val="a3"/>
      </w:pPr>
    </w:p>
    <w:p w:rsidR="00380448" w:rsidRDefault="00380448" w:rsidP="00380448">
      <w:pPr>
        <w:pStyle w:val="a3"/>
      </w:pPr>
    </w:p>
    <w:p w:rsidR="00380448" w:rsidRDefault="00380448" w:rsidP="00380448">
      <w:pPr>
        <w:pStyle w:val="a3"/>
      </w:pPr>
      <w:r>
        <w:t>Глава Новотроицкого сельсовета</w:t>
      </w:r>
    </w:p>
    <w:p w:rsidR="00380448" w:rsidRDefault="00380448" w:rsidP="00380448">
      <w:pPr>
        <w:pStyle w:val="a3"/>
      </w:pPr>
      <w:r>
        <w:t>Колыванского района</w:t>
      </w:r>
    </w:p>
    <w:p w:rsidR="00380448" w:rsidRDefault="00380448" w:rsidP="00380448">
      <w:pPr>
        <w:pStyle w:val="a3"/>
      </w:pPr>
      <w:r>
        <w:t xml:space="preserve">Новосибирской области                                                 Г.Н. Кулипанова    </w:t>
      </w:r>
    </w:p>
    <w:p w:rsidR="00380448" w:rsidRDefault="00380448" w:rsidP="00380448">
      <w:pPr>
        <w:pStyle w:val="a3"/>
      </w:pPr>
    </w:p>
    <w:p w:rsidR="00380448" w:rsidRDefault="00380448" w:rsidP="00380448">
      <w:pPr>
        <w:pStyle w:val="a3"/>
      </w:pPr>
    </w:p>
    <w:p w:rsidR="00380448" w:rsidRDefault="00380448" w:rsidP="00380448">
      <w:pPr>
        <w:pStyle w:val="a3"/>
      </w:pPr>
      <w:r>
        <w:t>Председатель Совета депутатов</w:t>
      </w:r>
    </w:p>
    <w:p w:rsidR="00380448" w:rsidRDefault="00380448" w:rsidP="00380448">
      <w:pPr>
        <w:pStyle w:val="a3"/>
      </w:pPr>
      <w:r>
        <w:t>Новотроицкого сельсовета</w:t>
      </w:r>
    </w:p>
    <w:p w:rsidR="00380448" w:rsidRDefault="00380448" w:rsidP="00380448">
      <w:pPr>
        <w:pStyle w:val="a3"/>
      </w:pPr>
      <w:r>
        <w:t>Колыванского района</w:t>
      </w:r>
    </w:p>
    <w:p w:rsidR="00380448" w:rsidRDefault="00380448" w:rsidP="00380448">
      <w:pPr>
        <w:pStyle w:val="a3"/>
      </w:pPr>
      <w:r>
        <w:t>Новосибирской области                                                 А.Р. Газизов</w:t>
      </w:r>
    </w:p>
    <w:p w:rsidR="00380448" w:rsidRDefault="00380448" w:rsidP="00380448">
      <w:pPr>
        <w:pStyle w:val="a3"/>
      </w:pPr>
      <w:r>
        <w:t xml:space="preserve">   </w:t>
      </w:r>
    </w:p>
    <w:p w:rsidR="00380448" w:rsidRDefault="00380448" w:rsidP="00380448">
      <w:pPr>
        <w:pStyle w:val="a3"/>
      </w:pPr>
    </w:p>
    <w:p w:rsidR="00380448" w:rsidRDefault="00380448" w:rsidP="00380448">
      <w:pPr>
        <w:pStyle w:val="a3"/>
      </w:pPr>
    </w:p>
    <w:p w:rsidR="00380448" w:rsidRDefault="00380448" w:rsidP="00380448">
      <w:pPr>
        <w:pStyle w:val="a3"/>
      </w:pPr>
    </w:p>
    <w:p w:rsidR="00380448" w:rsidRDefault="00380448" w:rsidP="00380448">
      <w:pPr>
        <w:pStyle w:val="a3"/>
      </w:pPr>
    </w:p>
    <w:p w:rsidR="00380448" w:rsidRDefault="00380448" w:rsidP="00380448">
      <w:pPr>
        <w:pStyle w:val="a3"/>
        <w:ind w:left="7788"/>
      </w:pPr>
    </w:p>
    <w:p w:rsidR="00380448" w:rsidRDefault="00380448" w:rsidP="00380448">
      <w:pPr>
        <w:pStyle w:val="a3"/>
        <w:jc w:val="right"/>
      </w:pPr>
      <w:r>
        <w:t>Приложение к решению сессии Совета</w:t>
      </w:r>
    </w:p>
    <w:p w:rsidR="00380448" w:rsidRDefault="00380448" w:rsidP="00380448">
      <w:pPr>
        <w:pStyle w:val="a3"/>
        <w:jc w:val="right"/>
      </w:pPr>
      <w:r>
        <w:t xml:space="preserve"> депутатов Новотроицкого сельсовета</w:t>
      </w:r>
    </w:p>
    <w:p w:rsidR="00380448" w:rsidRDefault="00380448" w:rsidP="00380448">
      <w:pPr>
        <w:pStyle w:val="a3"/>
        <w:jc w:val="right"/>
      </w:pPr>
      <w:r>
        <w:t xml:space="preserve"> Колыванского района Новосибирской</w:t>
      </w:r>
    </w:p>
    <w:p w:rsidR="00380448" w:rsidRDefault="00380448" w:rsidP="00380448">
      <w:pPr>
        <w:pStyle w:val="a3"/>
        <w:jc w:val="right"/>
      </w:pPr>
      <w:r>
        <w:lastRenderedPageBreak/>
        <w:t xml:space="preserve"> области от 06.03.2018 г № 29/128</w:t>
      </w:r>
    </w:p>
    <w:p w:rsidR="00380448" w:rsidRDefault="00380448" w:rsidP="00380448">
      <w:pPr>
        <w:pStyle w:val="a3"/>
      </w:pPr>
    </w:p>
    <w:p w:rsidR="00380448" w:rsidRDefault="00380448" w:rsidP="00380448">
      <w:pPr>
        <w:pStyle w:val="a3"/>
        <w:ind w:left="1416" w:firstLine="708"/>
      </w:pPr>
      <w:r>
        <w:rPr>
          <w:rStyle w:val="a4"/>
        </w:rPr>
        <w:t xml:space="preserve">ПРАВИЛА БЛАГОУСТРОЙСТВА  НА ТЕРРИТОРИИ   </w:t>
      </w:r>
      <w:r>
        <w:rPr>
          <w:rStyle w:val="a4"/>
        </w:rPr>
        <w:tab/>
        <w:t xml:space="preserve"> НОВОТРОИЦКОГО СЕЛЬСОВЕТА  КОЛЫВАНСКОГО РАЙОНА</w:t>
      </w:r>
    </w:p>
    <w:p w:rsidR="00380448" w:rsidRDefault="00380448" w:rsidP="00380448">
      <w:pPr>
        <w:pStyle w:val="a3"/>
      </w:pPr>
    </w:p>
    <w:p w:rsidR="00380448" w:rsidRDefault="00380448" w:rsidP="00380448">
      <w:pPr>
        <w:pStyle w:val="a3"/>
      </w:pPr>
      <w:r>
        <w:rPr>
          <w:rStyle w:val="a4"/>
        </w:rPr>
        <w:t>1. Общие положения</w:t>
      </w:r>
    </w:p>
    <w:p w:rsidR="00380448" w:rsidRDefault="00380448" w:rsidP="00380448">
      <w:pPr>
        <w:pStyle w:val="a3"/>
      </w:pPr>
      <w:r>
        <w:t>1.1. Настоящие Правила благоустройства территории Новотроицкого сельсовета (далее – Правила) разработаны в соответствии с Федеральным законом от 6 октября 2003 года N№ 131-ФЗ «Об общих принципах организации местного самоуправления в Российской Федерации», Федеральным законом от 30 марта 1999 года N№ 52-ФЗ «О санитарно-эпидемиологическом благополучии населения», Санитарными правилами и нормами СанПиН 42-128-4690-88 «Санитарные правила содержания территорий населенных мест», утвержденными Минздравом СССР от 05.08.1988 г. N№ 4690-88, Постановлением Госстроя РФ от 27.09.2003 г. N№ 170 «Об утверждении Правил и норм технической эксплуатации жилищного фонда», Уставом Новотроицкого сельсовета, иными правовыми актами и определяют общеобязательные требования к осуществлению благоустройства территории Новотроицкого сельсовета.</w:t>
      </w:r>
    </w:p>
    <w:p w:rsidR="00380448" w:rsidRDefault="00380448" w:rsidP="00380448">
      <w:pPr>
        <w:pStyle w:val="a3"/>
      </w:pPr>
      <w:r>
        <w:t>1.2. Правила устанавливают единые и обязательные к исполнению нормы и требования в сфере внешнего благоустройства, определенный порядок уборки и содержания муниципальных территорий, включая прилегающие к границам зданий и ограждений, а также внутренние производственные территории. Правила являются обязательными для всех юридических и физических лиц, являющихся пользователями или владельцами земель, зданий и сооружений, встроенных помещений, нежилых помещений в жилых домах и иных объектов, расположенных на территории  Новотроицкого сельсовета.</w:t>
      </w:r>
    </w:p>
    <w:p w:rsidR="00380448" w:rsidRDefault="00380448" w:rsidP="00380448">
      <w:pPr>
        <w:pStyle w:val="a3"/>
      </w:pPr>
      <w:r>
        <w:t>1.3. Содержание территории  Новотроицкого сельсовета регламентируется настоящими Правилами, утвержденными в соответствии с требованиями действующего законодательства, техническими, санитарными, иным и нормами и правилами (СНиП, СанПиН, ГОСТ, ППБ и другие).Правовые акты органов местного самоуправления, инструкции, регламентирующие правила проведения строительных, ремонтных, земельных работ, а также устанавливающие требования по вопросам благоустройства, санитарного содержания, организации уборки и обеспечения чистоты и порядка на территории Новотроицкого сельсовета, размещению объектов мелкорозничной торговли, рекламы и других объектов инфраструктуры, не должны противоречить настоящим Правилам:</w:t>
      </w:r>
    </w:p>
    <w:p w:rsidR="00380448" w:rsidRDefault="00380448" w:rsidP="00380448">
      <w:pPr>
        <w:pStyle w:val="a3"/>
      </w:pPr>
      <w:r>
        <w:t>1.4.Организация работ по уборке, санитарной очистке и благоустройству территории возлагается на местную администрацию, балансодержателей, владельцев, арендаторов и пользователей земельных участков, зданий и сооружений, встроенных, нежилых помещений, председателей уличных комитетов, ЖСК, ТСЖ и т.д.Администрация  Новотроицкого сельсовета организует деятельность юридических и физических лиц по содержанию территории  Новотроицкого сельсовета.</w:t>
      </w:r>
    </w:p>
    <w:p w:rsidR="00380448" w:rsidRDefault="00380448" w:rsidP="00380448">
      <w:pPr>
        <w:pStyle w:val="a3"/>
      </w:pPr>
      <w:r>
        <w:t>1.5. Контроль за выполнением требований настоящих Правил осуществляют уполномоченные  местной администрации и организации в соответствии с их компетенцией и предоставленными в установленном порядке полномочиями. При осуществлении всех видов проверок контролирующие органы руководствуются требованиями действующего законодательства, строительно-техническими, санитарными, противопожарными и иными нормами и правилами.</w:t>
      </w:r>
    </w:p>
    <w:p w:rsidR="00380448" w:rsidRDefault="00380448" w:rsidP="00380448">
      <w:pPr>
        <w:pStyle w:val="a3"/>
      </w:pPr>
      <w:r>
        <w:t>1.6. Приемка законченных строительством (реконструкцией, ремонтом) объектов в эксплуатацию без выполнения благоустройства территории в полном соответствии с техническим регламентом и утвержденной проектной документацией запрещается.</w:t>
      </w:r>
    </w:p>
    <w:p w:rsidR="00380448" w:rsidRDefault="00380448" w:rsidP="00380448">
      <w:pPr>
        <w:pStyle w:val="a3"/>
      </w:pPr>
      <w:r>
        <w:rPr>
          <w:rStyle w:val="a4"/>
        </w:rPr>
        <w:t>2. Основные понятия</w:t>
      </w:r>
    </w:p>
    <w:p w:rsidR="00380448" w:rsidRDefault="00380448" w:rsidP="00380448">
      <w:pPr>
        <w:pStyle w:val="a3"/>
      </w:pPr>
      <w:r>
        <w:t xml:space="preserve">2.1. Объекты внешнего благоустройства  Новотроицкого сельсовета – это дороги и тротуары, мосты и путепроводы, сооружения и сети ливневой канализации,  различные </w:t>
      </w:r>
      <w:r>
        <w:lastRenderedPageBreak/>
        <w:t>гидротехнические сооружения, памятники, малые архитектурные формы, зеленые насаждения, рекламоносители, уличное освещение и др.</w:t>
      </w:r>
    </w:p>
    <w:p w:rsidR="00380448" w:rsidRDefault="00380448" w:rsidP="00380448">
      <w:pPr>
        <w:pStyle w:val="a3"/>
      </w:pPr>
      <w:r>
        <w:t>2.2. Территория Новотроицкого сельсовета  включает все земли в границах муниципального образования, независимо от форм собственности и разрешенного использования.</w:t>
      </w:r>
    </w:p>
    <w:p w:rsidR="00380448" w:rsidRDefault="00380448" w:rsidP="00380448">
      <w:pPr>
        <w:pStyle w:val="a3"/>
      </w:pPr>
      <w:r>
        <w:t>2.3.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380448" w:rsidRDefault="00380448" w:rsidP="00380448">
      <w:pPr>
        <w:pStyle w:val="a3"/>
      </w:pPr>
      <w:r>
        <w:t>2.4. Отведенная территория – часть территории Новотроицкого сельсовета,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380448" w:rsidRDefault="00380448" w:rsidP="00380448">
      <w:pPr>
        <w:pStyle w:val="a3"/>
      </w:pPr>
      <w:r>
        <w:t>2.5. Закрепленная территория – часть территории Новотроицкого сельсовета, примыкающая к отведенной и закрепленная за предприятиями, учреждениями, организациями и другими лицами для уборки и надлежащего санитарного содержания в соответствии с разделом 3 настоящих Правил.</w:t>
      </w:r>
    </w:p>
    <w:p w:rsidR="00380448" w:rsidRDefault="00380448" w:rsidP="00380448">
      <w:pPr>
        <w:pStyle w:val="a3"/>
      </w:pPr>
      <w:r>
        <w:t>2.6. Санитарная очистка и уборка территории Новотроицкого сельсовета– сбор и удаление, обезвреживание и утилизация отходов (твердые бытовые отходы, жидкие бытовые отходы, крупногабаритный мусор), уличного мусора, очистка территорий от снега и наледи</w:t>
      </w:r>
    </w:p>
    <w:p w:rsidR="00380448" w:rsidRDefault="00380448" w:rsidP="00380448">
      <w:pPr>
        <w:pStyle w:val="a3"/>
      </w:pPr>
      <w:r>
        <w:t>2.7.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380448" w:rsidRDefault="00380448" w:rsidP="00380448">
      <w:pPr>
        <w:pStyle w:val="a3"/>
      </w:pPr>
      <w:r>
        <w:t>2.8. Твердые бытовые отходы (ТБО) – твердые отходы потребления, образующиеся в результате жизнедеятельности людей.</w:t>
      </w:r>
    </w:p>
    <w:p w:rsidR="00380448" w:rsidRDefault="00380448" w:rsidP="00380448">
      <w:pPr>
        <w:pStyle w:val="a3"/>
      </w:pPr>
      <w:r>
        <w:t>2.9.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380448" w:rsidRDefault="00380448" w:rsidP="00380448">
      <w:pPr>
        <w:pStyle w:val="a3"/>
      </w:pPr>
      <w:r>
        <w:t>2.10. График вывоза ТБО – составная часть договора на вывоз ТБО (КГМ) с указанием места (адреса), объема и времени вывоза.</w:t>
      </w:r>
    </w:p>
    <w:p w:rsidR="00380448" w:rsidRDefault="00380448" w:rsidP="00380448">
      <w:pPr>
        <w:pStyle w:val="a3"/>
      </w:pPr>
      <w:r>
        <w:t>2.11. 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380448" w:rsidRDefault="00380448" w:rsidP="00380448">
      <w:pPr>
        <w:pStyle w:val="a3"/>
      </w:pPr>
      <w:r>
        <w:t>2.12.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Станционного сельсовета, микрорайонов, поселков.</w:t>
      </w:r>
    </w:p>
    <w:p w:rsidR="00380448" w:rsidRDefault="00380448" w:rsidP="00380448">
      <w:pPr>
        <w:pStyle w:val="a3"/>
      </w:pPr>
      <w:r>
        <w:t>2.13.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380448" w:rsidRDefault="00380448" w:rsidP="00380448">
      <w:pPr>
        <w:pStyle w:val="a3"/>
      </w:pPr>
      <w:r>
        <w:t>2.14. Зеленые насаждения – совокупность лесной, древесно-кустарниковой и травянистой растительности на территории муниципального образования.</w:t>
      </w:r>
    </w:p>
    <w:p w:rsidR="00380448" w:rsidRDefault="00380448" w:rsidP="00380448">
      <w:pPr>
        <w:pStyle w:val="a3"/>
      </w:pPr>
      <w:r>
        <w:t>2.15. Озеленение территорий – проведение мероприятий по покрытию участков земли зелеными насаждениями (газоны, клумбы, аллеи и т.д.).</w:t>
      </w:r>
    </w:p>
    <w:p w:rsidR="00380448" w:rsidRDefault="00380448" w:rsidP="00380448">
      <w:pPr>
        <w:pStyle w:val="a3"/>
      </w:pPr>
      <w:r>
        <w:t>2.16.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w:t>
      </w:r>
    </w:p>
    <w:p w:rsidR="00380448" w:rsidRDefault="00380448" w:rsidP="00380448">
      <w:pPr>
        <w:pStyle w:val="a3"/>
      </w:pPr>
      <w:r>
        <w:lastRenderedPageBreak/>
        <w:t>2.17. Снос зеленых насаждений – снос (пересадка) деревьев, кустарников, цветников, газонов, выполнение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380448" w:rsidRDefault="00380448" w:rsidP="00380448">
      <w:pPr>
        <w:pStyle w:val="a3"/>
      </w:pPr>
      <w:r>
        <w:t>2.18.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p>
    <w:p w:rsidR="00380448" w:rsidRDefault="00380448" w:rsidP="00380448">
      <w:pPr>
        <w:pStyle w:val="a3"/>
      </w:pPr>
      <w:r>
        <w:t>2.19. Подтопление – подъем уровня грунтовых вод, вызванный повышением горизонта вод в озёрах,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380448" w:rsidRDefault="00380448" w:rsidP="00380448">
      <w:pPr>
        <w:pStyle w:val="a3"/>
      </w:pPr>
      <w:r>
        <w:rPr>
          <w:rStyle w:val="a4"/>
        </w:rPr>
        <w:t>3. Санитарное и текущее содержание территории</w:t>
      </w:r>
      <w:r>
        <w:t xml:space="preserve"> </w:t>
      </w:r>
      <w:r>
        <w:rPr>
          <w:rStyle w:val="a4"/>
        </w:rPr>
        <w:t>муниципального образования</w:t>
      </w:r>
    </w:p>
    <w:p w:rsidR="00380448" w:rsidRDefault="00380448" w:rsidP="00380448">
      <w:pPr>
        <w:pStyle w:val="a3"/>
      </w:pPr>
      <w:r>
        <w:t>3.1. Должностные лица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транспортные средства, а также граждане-владельцы, пользователи земельных участков, зданий, сооружений и транспортных средств, должностные лица, ответственные за исполнение работ ремонтно-эксплуатационных служб жилищно-коммунального хозяйства и других организаций, независимо от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обязаны обеспечить:</w:t>
      </w:r>
    </w:p>
    <w:p w:rsidR="00380448" w:rsidRDefault="00380448" w:rsidP="00380448">
      <w:pPr>
        <w:pStyle w:val="a3"/>
      </w:pPr>
      <w:r>
        <w:t>3.1.1.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380448" w:rsidRDefault="00380448" w:rsidP="00380448">
      <w:pPr>
        <w:pStyle w:val="a3"/>
      </w:pPr>
      <w:r>
        <w:t>3.1.2.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три дня; мойку не реже одного раза в месяц; покраску урн – не реже одного раза в год, а также по мере необходимости.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Урны должны быть установлены в местах, не препятствующих проведению механизированной уборки в зимний период.</w:t>
      </w:r>
    </w:p>
    <w:p w:rsidR="00380448" w:rsidRDefault="00380448" w:rsidP="00380448">
      <w:pPr>
        <w:pStyle w:val="a3"/>
      </w:pPr>
      <w:r>
        <w:t>3.1.3.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территории жилых кварталов, строительных площадок и на уличной территории.</w:t>
      </w:r>
    </w:p>
    <w:p w:rsidR="00380448" w:rsidRDefault="00380448" w:rsidP="00380448">
      <w:pPr>
        <w:pStyle w:val="a3"/>
      </w:pPr>
      <w:r>
        <w:t>Вывоз мусора подтверждается оформленным в письменной форме заказом на услуги по вывозу отходов (ТБО,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 Организации, занимающие встроенные помещения, нежилые помещения в жилых домах, обязаны самостоятельно обеспечивать установку контейнеров и вывоз мусора в установленном порядке.</w:t>
      </w:r>
    </w:p>
    <w:p w:rsidR="00380448" w:rsidRDefault="00380448" w:rsidP="00380448">
      <w:pPr>
        <w:pStyle w:val="a3"/>
      </w:pPr>
      <w:r>
        <w:t>Индивидуальные гаражи (отдельно стоящие) – 10 метров от объекта в каждую сторону.</w:t>
      </w:r>
    </w:p>
    <w:p w:rsidR="00380448" w:rsidRDefault="00380448" w:rsidP="00380448">
      <w:pPr>
        <w:pStyle w:val="a3"/>
      </w:pPr>
      <w:r>
        <w:t>4.1. Ответственность и контроль за сбор ТБО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380448" w:rsidRDefault="00380448" w:rsidP="00380448">
      <w:pPr>
        <w:pStyle w:val="a3"/>
      </w:pPr>
      <w:r>
        <w:lastRenderedPageBreak/>
        <w:t>• по жилищному фонду –  на организации по обслуживанию жилищного фонда, ЖСК, ТСЖ ;</w:t>
      </w:r>
    </w:p>
    <w:p w:rsidR="00380448" w:rsidRDefault="00380448" w:rsidP="00380448">
      <w:pPr>
        <w:pStyle w:val="a3"/>
      </w:pPr>
      <w:r>
        <w:t>• по частным домовладениям, домам индивидуальной застройки – на домовладельцев;</w:t>
      </w:r>
    </w:p>
    <w:p w:rsidR="00380448" w:rsidRDefault="00380448" w:rsidP="00380448">
      <w:pPr>
        <w:pStyle w:val="a3"/>
      </w:pPr>
      <w:r>
        <w:t>• по иным производителям ТБО и КГМ – на собственников, арендаторов, предприятия, учреждения, организации и иные хозяйствующие субъекты.</w:t>
      </w:r>
    </w:p>
    <w:p w:rsidR="00380448" w:rsidRDefault="00380448" w:rsidP="00380448">
      <w:pPr>
        <w:pStyle w:val="a3"/>
      </w:pPr>
      <w:r>
        <w:t>4.2. Вывоз ТБО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ТБО (КГМ) (приложение к договору на вывоз ТБО, КГМ). Организации по обслуживанию жилищного фонда обязаны осуществлять контроль за выполнением графика удаления отходов и не допускать переполнения контейнеров, бункеров-накопителей и других мусоросборников. Твердые бытовые отходы вывозятся мусоровозным транспортом, жидкие отходы из неканализованных домовладений – ассенизационным вакуумным транспортом.</w:t>
      </w:r>
    </w:p>
    <w:p w:rsidR="00380448" w:rsidRDefault="00380448" w:rsidP="00380448">
      <w:pPr>
        <w:pStyle w:val="a3"/>
      </w:pPr>
      <w:r>
        <w:t>4.3. Сбор твердых бытовых отходов в  домовладениях следует производить в контейнеры, устанавливаемые на бетонированной или асфальтированной площадке.</w:t>
      </w:r>
    </w:p>
    <w:p w:rsidR="00380448" w:rsidRDefault="00380448" w:rsidP="00380448">
      <w:pPr>
        <w:pStyle w:val="a3"/>
      </w:pPr>
      <w:r>
        <w:t>4.4. Контейнеры устанавливаются на специально оборудованных площадках. Места размещения площадок и количество устанавливаемых на них мусоросборников должны быть согласованы с местной администрацией,.</w:t>
      </w:r>
    </w:p>
    <w:p w:rsidR="00380448" w:rsidRDefault="00380448" w:rsidP="00380448">
      <w:pPr>
        <w:pStyle w:val="a3"/>
      </w:pPr>
      <w:r>
        <w:t>4.5. Площадки для установки контейнеров и других мусоросборников должны быть с асфальтовым или бетонным покрытием, иметь удобный подъезд для спецавтотранспорта с учетом разворота.</w:t>
      </w:r>
    </w:p>
    <w:p w:rsidR="00380448" w:rsidRDefault="00380448" w:rsidP="00380448">
      <w:pPr>
        <w:pStyle w:val="a3"/>
      </w:pPr>
      <w:r>
        <w:t>4.6.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не более 100 м и иметь с трех сторон ограждение высотой 1,8–2,0 м.</w:t>
      </w:r>
    </w:p>
    <w:p w:rsidR="00380448" w:rsidRDefault="00380448" w:rsidP="00380448">
      <w:pPr>
        <w:pStyle w:val="a3"/>
      </w:pPr>
      <w:r>
        <w:t>4.7. Территории контейнерных площадок и  вокруг них должны содержаться в чистоте и порядке.</w:t>
      </w:r>
    </w:p>
    <w:p w:rsidR="00380448" w:rsidRDefault="00380448" w:rsidP="00380448">
      <w:pPr>
        <w:pStyle w:val="a3"/>
      </w:pPr>
      <w:r>
        <w:t>4.8.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380448" w:rsidRDefault="00380448" w:rsidP="00380448">
      <w:pPr>
        <w:pStyle w:val="a3"/>
      </w:pPr>
      <w:r>
        <w:t>4.9.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w:t>
      </w:r>
    </w:p>
    <w:p w:rsidR="00380448" w:rsidRDefault="00380448" w:rsidP="00380448">
      <w:pPr>
        <w:pStyle w:val="a3"/>
      </w:pPr>
      <w:r>
        <w:t>4.10.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 Удаление их следует производить по мере накопления..</w:t>
      </w:r>
    </w:p>
    <w:p w:rsidR="00380448" w:rsidRDefault="00380448" w:rsidP="00380448">
      <w:pPr>
        <w:pStyle w:val="a3"/>
      </w:pPr>
      <w:r>
        <w:t>4.11. Строительные отходы вывозятся силами организаций, частных лиц, производящих ремонт или реконструкцию в кратчайшие сроки.</w:t>
      </w:r>
    </w:p>
    <w:p w:rsidR="00380448" w:rsidRDefault="00380448" w:rsidP="00380448">
      <w:pPr>
        <w:pStyle w:val="a3"/>
      </w:pPr>
      <w:r>
        <w:t>4.12. Запрещается:</w:t>
      </w:r>
    </w:p>
    <w:p w:rsidR="00380448" w:rsidRDefault="00380448" w:rsidP="00380448">
      <w:pPr>
        <w:pStyle w:val="a3"/>
      </w:pPr>
      <w:r>
        <w:t>• переполнять мусором контейнеры и другие мусоросборники;</w:t>
      </w:r>
    </w:p>
    <w:p w:rsidR="00380448" w:rsidRDefault="00380448" w:rsidP="00380448">
      <w:pPr>
        <w:pStyle w:val="a3"/>
      </w:pPr>
      <w:r>
        <w:t>• складировать тару и запасы товаров у киосков, палаток, павильонов;</w:t>
      </w:r>
    </w:p>
    <w:p w:rsidR="00380448" w:rsidRDefault="00380448" w:rsidP="00380448">
      <w:pPr>
        <w:pStyle w:val="a3"/>
      </w:pPr>
      <w:r>
        <w:t>•  высыпать золу в контейнеры для мусора;</w:t>
      </w:r>
    </w:p>
    <w:p w:rsidR="00380448" w:rsidRDefault="00380448" w:rsidP="00380448">
      <w:pPr>
        <w:pStyle w:val="a3"/>
      </w:pPr>
      <w:r>
        <w:t>• сжигать отходы потребления в контейнерах, в том числе траву, листья, ветки;</w:t>
      </w:r>
    </w:p>
    <w:p w:rsidR="00380448" w:rsidRDefault="00380448" w:rsidP="00380448">
      <w:pPr>
        <w:pStyle w:val="a3"/>
      </w:pPr>
      <w:r>
        <w:t>• выливать в мусоросборники жидкие отходы, помои.</w:t>
      </w:r>
    </w:p>
    <w:p w:rsidR="00380448" w:rsidRDefault="00380448" w:rsidP="00380448">
      <w:pPr>
        <w:pStyle w:val="a3"/>
      </w:pPr>
      <w:r>
        <w:t>4.13. Для сбора жидких отходов и помоев на территории неканализованных домовладений устраиваются дворовые помойницы, которые должны иметь водонепроницаемый выгреб и наземную часть с крышкой и решеткой для отделения твердых фракций. Передняя стенка помойницы должна быть съемной или открывающейся. При наличии дворовых уборных выгреб может быть общим. Глубина выгреба зависит от грунтовых вод, но не должна быть более 3 м.</w:t>
      </w:r>
    </w:p>
    <w:p w:rsidR="00380448" w:rsidRDefault="00380448" w:rsidP="00380448">
      <w:pPr>
        <w:pStyle w:val="a3"/>
      </w:pPr>
      <w:r>
        <w:t>4.14.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w:t>
      </w:r>
    </w:p>
    <w:p w:rsidR="00380448" w:rsidRDefault="00380448" w:rsidP="00380448">
      <w:pPr>
        <w:pStyle w:val="a3"/>
      </w:pPr>
      <w:r>
        <w:lastRenderedPageBreak/>
        <w:t>4.15. Дворовая уборная должна иметь надземную часть и выгреб. Надземные помещения сооружают из плотно пригнанных материалов (досок, кирпичей, блоков). Выгреб должен быть водонепроницаемым. Не допускается заполнение выгреба нечистотами выше чем 0,35 м до поверхности земли.</w:t>
      </w:r>
    </w:p>
    <w:p w:rsidR="00380448" w:rsidRDefault="00380448" w:rsidP="00380448">
      <w:pPr>
        <w:pStyle w:val="a3"/>
      </w:pPr>
      <w:r>
        <w:t>4.16. Выгреб следует очищать по мере заполнения, но не реже одного раза в полгода.</w:t>
      </w:r>
    </w:p>
    <w:p w:rsidR="00380448" w:rsidRDefault="00380448" w:rsidP="00380448">
      <w:pPr>
        <w:pStyle w:val="a3"/>
      </w:pPr>
      <w:r>
        <w:t>4.17.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380448" w:rsidRDefault="00380448" w:rsidP="00380448">
      <w:pPr>
        <w:pStyle w:val="a3"/>
      </w:pPr>
      <w:r>
        <w:rPr>
          <w:rStyle w:val="a4"/>
        </w:rPr>
        <w:t>5. Организация содержания территорий муниципального образования</w:t>
      </w:r>
    </w:p>
    <w:p w:rsidR="00380448" w:rsidRDefault="00380448" w:rsidP="00380448">
      <w:pPr>
        <w:pStyle w:val="a3"/>
      </w:pPr>
      <w:r>
        <w:t>5.1. Содержание территорий Новотроицкого сельсовета осуществляется предприятиями, учреждениями, организациями , которые являются собственниками, пользователями или арендаторами объектов, находящихся на территории муниципального образования. В целях эффективного взаимодействия субъектов, участвующих в содержании территории муниципального образования, соответствующие уполномоченные местной администрации и организации, перечисленные в п. 1.5 настоящих Правил, осуществляют контроль за согласованным выполнением работ по содержанию территории муниципального образования.</w:t>
      </w:r>
    </w:p>
    <w:p w:rsidR="00380448" w:rsidRDefault="00380448" w:rsidP="00380448">
      <w:pPr>
        <w:pStyle w:val="a3"/>
      </w:pPr>
      <w:r>
        <w:t>5.2. Проведение работ по надлежащему санитарному содержанию  территории возлагается на собственников, владельцев, пользователей и арендаторов объектов, находящихся на территории муниципального образования.</w:t>
      </w:r>
    </w:p>
    <w:p w:rsidR="00380448" w:rsidRDefault="00380448" w:rsidP="00380448">
      <w:pPr>
        <w:pStyle w:val="a3"/>
      </w:pPr>
      <w:r>
        <w:t>5.3. Уборка  улицах  производится  в течение всего рабочего дня по мере необходимости.</w:t>
      </w:r>
    </w:p>
    <w:p w:rsidR="00380448" w:rsidRDefault="00380448" w:rsidP="00380448">
      <w:pPr>
        <w:pStyle w:val="a3"/>
      </w:pPr>
      <w:r>
        <w:t>5.4. В случаях чрезвычайных погодных явлений (ливневый дождь, снегопад, гололед</w:t>
      </w:r>
    </w:p>
    <w:p w:rsidR="00380448" w:rsidRDefault="00380448" w:rsidP="00380448">
      <w:pPr>
        <w:pStyle w:val="a3"/>
      </w:pPr>
      <w:r>
        <w:t>и других.) режим уборочных работ может быть установлен в соответствии с указаниями комиссии местной администрации по предупреждению и ликвидации чрезвычайных ситуаций и обеспечению пожарной безопасности. Решения комиссии обязательны к исполнению всеми юридическими и физическими лицами.</w:t>
      </w:r>
    </w:p>
    <w:p w:rsidR="00380448" w:rsidRDefault="00380448" w:rsidP="00380448">
      <w:pPr>
        <w:pStyle w:val="a3"/>
      </w:pPr>
      <w:r>
        <w:t>5.5. Обязанность по производству работ, связанных с содержанием объектов внешнего благоустройства, возлагается:</w:t>
      </w:r>
    </w:p>
    <w:p w:rsidR="00380448" w:rsidRDefault="00380448" w:rsidP="00380448">
      <w:pPr>
        <w:pStyle w:val="a3"/>
      </w:pPr>
      <w:r>
        <w:t xml:space="preserve">5.5.1. По уборке и содержанию проезжей части по всей ширине площадей, дорог, включая обочины и разворотные кольца, улиц и проездов дорожной сети, включая прилотковую зону, а также мостов, путепроводов, эстакад – на предприятия, организации, в эксплуатации которых находятся дорожные покрытия. </w:t>
      </w:r>
    </w:p>
    <w:p w:rsidR="00380448" w:rsidRDefault="00380448" w:rsidP="00380448">
      <w:pPr>
        <w:pStyle w:val="a3"/>
      </w:pPr>
      <w:r>
        <w:t>5.5.2. По уборке и вывозу мусора, снега с территорий карманов для парковки транспорта, находящихся  за организациями или иными лицами территориях. Организация, заключившая муниципальный контракт на текущее содержание дорог муниципального образования, должна обеспечивать заезд спецтехники на парковочный карман.</w:t>
      </w:r>
    </w:p>
    <w:p w:rsidR="00380448" w:rsidRDefault="00380448" w:rsidP="00380448">
      <w:pPr>
        <w:pStyle w:val="a3"/>
      </w:pPr>
      <w:r>
        <w:t>5.5.3.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380448" w:rsidRDefault="00380448" w:rsidP="00380448">
      <w:pPr>
        <w:pStyle w:val="a3"/>
      </w:pPr>
      <w:r>
        <w:t>При выполнении данных работ запрещается перемещение мусора на проезжую часть улиц и проездов.</w:t>
      </w:r>
    </w:p>
    <w:p w:rsidR="00380448" w:rsidRDefault="00380448" w:rsidP="00380448">
      <w:pPr>
        <w:pStyle w:val="a3"/>
      </w:pPr>
      <w:r>
        <w:t>5.5.4. По уборке территорий посадочных площадок пассажирского транспорта:</w:t>
      </w:r>
    </w:p>
    <w:p w:rsidR="00380448" w:rsidRDefault="00380448" w:rsidP="00380448">
      <w:pPr>
        <w:pStyle w:val="a3"/>
      </w:pPr>
      <w:r>
        <w:t>• на собственников, пользователей, арендаторов остановочных комплексов;</w:t>
      </w:r>
    </w:p>
    <w:p w:rsidR="00380448" w:rsidRDefault="00380448" w:rsidP="00380448">
      <w:pPr>
        <w:pStyle w:val="a3"/>
      </w:pPr>
      <w:r>
        <w:t>• на балансодержателей, владельцев остановочных комплексов;</w:t>
      </w:r>
    </w:p>
    <w:p w:rsidR="00380448" w:rsidRDefault="00380448" w:rsidP="00380448">
      <w:pPr>
        <w:pStyle w:val="a3"/>
      </w:pPr>
      <w:r>
        <w:t>• на организации, за которыми закреплены данные объекты.</w:t>
      </w:r>
    </w:p>
    <w:p w:rsidR="00380448" w:rsidRDefault="00380448" w:rsidP="00380448">
      <w:pPr>
        <w:pStyle w:val="a3"/>
      </w:pPr>
      <w:r>
        <w:t>5.5.5. По объектам озеленения (парки, скверы, бульвары, газоны и другие зеленые насаждения), в том числе расположенным на них тротуарам, пешеходным зонам,</w:t>
      </w:r>
    </w:p>
    <w:p w:rsidR="00380448" w:rsidRDefault="00380448" w:rsidP="00380448">
      <w:pPr>
        <w:pStyle w:val="a3"/>
      </w:pPr>
      <w:r>
        <w:t>лестничным сходам – на собственников, владельцев, арендаторов, предприятия,</w:t>
      </w:r>
    </w:p>
    <w:p w:rsidR="00380448" w:rsidRDefault="00380448" w:rsidP="00380448">
      <w:pPr>
        <w:pStyle w:val="a3"/>
      </w:pPr>
      <w:r>
        <w:t>организации, в эксплуатации которых находятся данные объекты озеленения.</w:t>
      </w:r>
    </w:p>
    <w:p w:rsidR="00380448" w:rsidRDefault="00380448" w:rsidP="00380448">
      <w:pPr>
        <w:pStyle w:val="a3"/>
      </w:pPr>
      <w:r>
        <w:t xml:space="preserve">5.5.6. По уборке и содержанию дворовых территорий, включая въезды во дворы, внутридворовые, местные проезды и тротуары, спортивные, детские, хозяйственные, </w:t>
      </w:r>
      <w:r>
        <w:lastRenderedPageBreak/>
        <w:t>контейнерные площадки – на собственников, владельцев, организации по обслуживанию жилищного фонда, расположенного на данной территории.</w:t>
      </w:r>
    </w:p>
    <w:p w:rsidR="00380448" w:rsidRDefault="00380448" w:rsidP="00380448">
      <w:pPr>
        <w:pStyle w:val="a3"/>
      </w:pPr>
      <w:r>
        <w:t>5.5.7.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380448" w:rsidRDefault="00380448" w:rsidP="00380448">
      <w:pPr>
        <w:pStyle w:val="a3"/>
      </w:pPr>
      <w:r>
        <w:t>5.5.8. По уборке, благоустройству, поддержанию чистоты территорий, въездов и выездов с АЗС, автомоечных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(индивидуальных предпринимателей), осуществляющие эксплуатацию данных объектов.</w:t>
      </w:r>
    </w:p>
    <w:p w:rsidR="00380448" w:rsidRDefault="00380448" w:rsidP="00380448">
      <w:pPr>
        <w:pStyle w:val="a3"/>
      </w:pPr>
      <w:r>
        <w:t>5.5.9.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набалансодержателей объектов.</w:t>
      </w:r>
    </w:p>
    <w:p w:rsidR="00380448" w:rsidRDefault="00380448" w:rsidP="00380448">
      <w:pPr>
        <w:pStyle w:val="a3"/>
      </w:pPr>
      <w: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380448" w:rsidRDefault="00380448" w:rsidP="00380448">
      <w:pPr>
        <w:pStyle w:val="a3"/>
      </w:pPr>
      <w:r>
        <w:t>Уборка и надлежащее содержание внутренних территорий газораспределительных подстанций производится балансодержателем.</w:t>
      </w:r>
    </w:p>
    <w:p w:rsidR="00380448" w:rsidRDefault="00380448" w:rsidP="00380448">
      <w:pPr>
        <w:pStyle w:val="a3"/>
      </w:pPr>
      <w:r>
        <w:t>5.5.10. По уборке и содержанию территорий предприятий, организаций и учреждений, иных хозяйствующих субъектов ,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380448" w:rsidRDefault="00380448" w:rsidP="00380448">
      <w:pPr>
        <w:pStyle w:val="a3"/>
      </w:pPr>
      <w:r>
        <w:t>5.5.11. По уборке территорий кладбищ – на владельцев, арендаторов в соответствии с требованиями действующих санитарных норм и правил.</w:t>
      </w:r>
    </w:p>
    <w:p w:rsidR="00380448" w:rsidRDefault="00380448" w:rsidP="00380448">
      <w:pPr>
        <w:pStyle w:val="a3"/>
      </w:pPr>
      <w:r>
        <w:t>5.5.12. Содержание и ремонт железнодорожных переездов на пересечениях с проезжей частью дорог осуществляется соответствующими организациями-владельцами.</w:t>
      </w:r>
    </w:p>
    <w:p w:rsidR="00380448" w:rsidRDefault="00380448" w:rsidP="00380448">
      <w:pPr>
        <w:pStyle w:val="a3"/>
      </w:pPr>
      <w:r>
        <w:t>5.5.13. По тротуарам:</w:t>
      </w:r>
    </w:p>
    <w:p w:rsidR="00380448" w:rsidRDefault="00380448" w:rsidP="00380448">
      <w:pPr>
        <w:pStyle w:val="a3"/>
      </w:pPr>
      <w:r>
        <w:t>• примыкающим к проезжей части улиц, вдоль зданий, жилых домов и на других</w:t>
      </w:r>
    </w:p>
    <w:p w:rsidR="00380448" w:rsidRDefault="00380448" w:rsidP="00380448">
      <w:pPr>
        <w:pStyle w:val="a3"/>
      </w:pPr>
      <w:r>
        <w:t>участках территорий муниципального образования – на юридические и физические лица ;</w:t>
      </w:r>
    </w:p>
    <w:p w:rsidR="00380448" w:rsidRDefault="00380448" w:rsidP="00380448">
      <w:pPr>
        <w:pStyle w:val="a3"/>
      </w:pPr>
      <w:r>
        <w:t>• 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380448" w:rsidRDefault="00380448" w:rsidP="00380448">
      <w:pPr>
        <w:pStyle w:val="a3"/>
      </w:pPr>
      <w:r>
        <w:t>5.5.14. По содержанию водоразборных колонок, коллекторов, открытых водостоков и труб ливневой канализации, смотровых  колодцев общей водосточной сети и их очистке- на балансодержателей данных объектов, не реже одного раза в квартал.</w:t>
      </w:r>
    </w:p>
    <w:p w:rsidR="00380448" w:rsidRDefault="00380448" w:rsidP="00380448">
      <w:pPr>
        <w:pStyle w:val="a3"/>
      </w:pPr>
      <w:r>
        <w:t>5.5.15. Владельцы подземных инженерных коммуникаций обязаны:</w:t>
      </w:r>
    </w:p>
    <w:p w:rsidR="00380448" w:rsidRDefault="00380448" w:rsidP="00380448">
      <w:pPr>
        <w:pStyle w:val="a3"/>
      </w:pPr>
      <w:r>
        <w:t>• производить содержание и ремонт подземных коммуникаций, а также своевременную очистку колодцев, пожарных гидрантов и коллекторов;</w:t>
      </w:r>
    </w:p>
    <w:p w:rsidR="00380448" w:rsidRDefault="00380448" w:rsidP="00380448">
      <w:pPr>
        <w:pStyle w:val="a3"/>
      </w:pPr>
      <w:r>
        <w:t>• обеспечивать (собственными силами или с привлечением на договорной основе</w:t>
      </w:r>
    </w:p>
    <w:p w:rsidR="00380448" w:rsidRDefault="00380448" w:rsidP="00380448">
      <w:pPr>
        <w:pStyle w:val="a3"/>
      </w:pPr>
      <w:r>
        <w:t>специализированных организаций, предприятий) содержание в исправном состоянии, в одном уровне с полотном дороги, тротуаром, газоном колодцев и люков, а также их ремонт в границах разрушения дорожного покрытия, вызванного неудовлетворительным состоянием коммуникаций;</w:t>
      </w:r>
    </w:p>
    <w:p w:rsidR="00380448" w:rsidRDefault="00380448" w:rsidP="00380448">
      <w:pPr>
        <w:pStyle w:val="a3"/>
      </w:pPr>
      <w:r>
        <w:t>• осуществлять контроль за наличием и исправным состоянием люков на колодцах, пожарных гидрантов и своевременно производить их замену;</w:t>
      </w:r>
    </w:p>
    <w:p w:rsidR="00380448" w:rsidRDefault="00380448" w:rsidP="00380448">
      <w:pPr>
        <w:pStyle w:val="a3"/>
      </w:pPr>
      <w:r>
        <w:rPr>
          <w:rStyle w:val="a4"/>
        </w:rPr>
        <w:t>6. Уборка территорий муниципального образования в зимний период</w:t>
      </w:r>
    </w:p>
    <w:p w:rsidR="00380448" w:rsidRDefault="00380448" w:rsidP="00380448">
      <w:pPr>
        <w:pStyle w:val="a3"/>
      </w:pPr>
      <w:r>
        <w:t>6.1. В случае изменения погодных условий (снег, мороз) сроки начала и окончания зимней уборки территории устанавливается постановлением местной администрации.</w:t>
      </w:r>
    </w:p>
    <w:p w:rsidR="00380448" w:rsidRDefault="00380448" w:rsidP="00380448">
      <w:pPr>
        <w:pStyle w:val="a3"/>
      </w:pPr>
      <w:r>
        <w:t>6.2. Мероприятия по подготовке уборочной техники к работе в зимний период проводятся балансодержателями техники.</w:t>
      </w:r>
    </w:p>
    <w:p w:rsidR="00380448" w:rsidRDefault="00380448" w:rsidP="00380448">
      <w:pPr>
        <w:pStyle w:val="a3"/>
      </w:pPr>
      <w:r>
        <w:lastRenderedPageBreak/>
        <w:t>Организации, отвечающие за уборку территорий муниципального образования (службы заказчиков и подрядные организации),  должны обеспечить завоз, заготовку и складирование необходимого количества противогололедных материалов.</w:t>
      </w:r>
    </w:p>
    <w:p w:rsidR="00380448" w:rsidRDefault="00380448" w:rsidP="00380448">
      <w:pPr>
        <w:pStyle w:val="a3"/>
      </w:pPr>
      <w:r>
        <w:t>6.3. При уборке пешеходных дорожек, тротуаров, дорог и иных покрытий в парках, садах, скверах, бульварах и других зеленых зонах допускается временное складирование снега, не содержащего противогололедных материалов, на заранее подготовленные для этих целей площадки, при условии сохранности зеленых насаждений и обеспечении оттока талых вод.</w:t>
      </w:r>
    </w:p>
    <w:p w:rsidR="00380448" w:rsidRDefault="00380448" w:rsidP="00380448">
      <w:pPr>
        <w:pStyle w:val="a3"/>
      </w:pPr>
      <w:r>
        <w:t>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380448" w:rsidRDefault="00380448" w:rsidP="00380448">
      <w:pPr>
        <w:pStyle w:val="a3"/>
      </w:pPr>
      <w:r>
        <w:t>6.4.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380448" w:rsidRDefault="00380448" w:rsidP="00380448">
      <w:pPr>
        <w:pStyle w:val="a3"/>
      </w:pPr>
      <w:r>
        <w:t>6.5.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380448" w:rsidRDefault="00380448" w:rsidP="00380448">
      <w:pPr>
        <w:pStyle w:val="a3"/>
      </w:pPr>
      <w:r>
        <w:t>6.6. Запрещается:</w:t>
      </w:r>
    </w:p>
    <w:p w:rsidR="00380448" w:rsidRDefault="00380448" w:rsidP="00380448">
      <w:pPr>
        <w:pStyle w:val="a3"/>
      </w:pPr>
      <w:r>
        <w:t>• 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380448" w:rsidRDefault="00380448" w:rsidP="00380448">
      <w:pPr>
        <w:pStyle w:val="a3"/>
      </w:pPr>
      <w:r>
        <w:t>• 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380448" w:rsidRDefault="00380448" w:rsidP="00380448">
      <w:pPr>
        <w:pStyle w:val="a3"/>
      </w:pPr>
      <w:r>
        <w:t>6.7. Зимняя уборка улиц и магистралей.</w:t>
      </w:r>
    </w:p>
    <w:p w:rsidR="00380448" w:rsidRDefault="00380448" w:rsidP="00380448">
      <w:pPr>
        <w:pStyle w:val="a3"/>
      </w:pPr>
      <w:r>
        <w:t>6.7.1. К первоочередным мероприятиям, связанным с зимней уборкой относятся:</w:t>
      </w:r>
    </w:p>
    <w:p w:rsidR="00380448" w:rsidRDefault="00380448" w:rsidP="00380448">
      <w:pPr>
        <w:pStyle w:val="a3"/>
      </w:pPr>
      <w:r>
        <w:t>• 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другие мероприятия по зимней уборке.</w:t>
      </w:r>
    </w:p>
    <w:p w:rsidR="00380448" w:rsidRDefault="00380448" w:rsidP="00380448">
      <w:pPr>
        <w:pStyle w:val="a3"/>
      </w:pPr>
      <w:r>
        <w:t>6.7.2. К мероприятиям второй очереди относятся:</w:t>
      </w:r>
    </w:p>
    <w:p w:rsidR="00380448" w:rsidRDefault="00380448" w:rsidP="00380448">
      <w:pPr>
        <w:pStyle w:val="a3"/>
      </w:pPr>
      <w:r>
        <w:t>• удаление снега (вывоз);</w:t>
      </w:r>
    </w:p>
    <w:p w:rsidR="00380448" w:rsidRDefault="00380448" w:rsidP="00380448">
      <w:pPr>
        <w:pStyle w:val="a3"/>
      </w:pPr>
      <w:r>
        <w:t>• скалывание льда и удаление снежно-ледяных образований.</w:t>
      </w:r>
    </w:p>
    <w:p w:rsidR="00380448" w:rsidRDefault="00380448" w:rsidP="00380448">
      <w:pPr>
        <w:pStyle w:val="a3"/>
      </w:pPr>
      <w:r>
        <w:t>6.7.3. Вывоз снега с улиц и проездов должен осуществляться на подготовленные снегоприемные пункты, согласованные с санитарно-эпидемиологической службой.</w:t>
      </w:r>
    </w:p>
    <w:p w:rsidR="00380448" w:rsidRDefault="00380448" w:rsidP="00380448">
      <w:pPr>
        <w:pStyle w:val="a3"/>
      </w:pPr>
      <w:r>
        <w:t>Вывоз снега на не согласованные в установленном порядке места запрещается.</w:t>
      </w:r>
    </w:p>
    <w:p w:rsidR="00380448" w:rsidRDefault="00380448" w:rsidP="00380448">
      <w:pPr>
        <w:pStyle w:val="a3"/>
      </w:pPr>
      <w:r>
        <w:t>6.7.4. Очистка кровель, карнизов, водосточных труб и др.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
    <w:p w:rsidR="00380448" w:rsidRDefault="00380448" w:rsidP="00380448">
      <w:pPr>
        <w:pStyle w:val="a3"/>
      </w:pPr>
      <w:r>
        <w:t>Очистка кровель зданий на сторонах, выходящих на пешеходные зоны, от наледеобразований должна производиться немедленно по мере их образования.</w:t>
      </w:r>
    </w:p>
    <w:p w:rsidR="00380448" w:rsidRDefault="00380448" w:rsidP="00380448">
      <w:pPr>
        <w:pStyle w:val="a3"/>
      </w:pPr>
      <w: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380448" w:rsidRDefault="00380448" w:rsidP="00380448">
      <w:pPr>
        <w:pStyle w:val="a3"/>
      </w:pPr>
      <w: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380448" w:rsidRDefault="00380448" w:rsidP="00380448">
      <w:pPr>
        <w:pStyle w:val="a3"/>
      </w:pPr>
      <w:r>
        <w:t>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380448" w:rsidRDefault="00380448" w:rsidP="00380448">
      <w:pPr>
        <w:pStyle w:val="a3"/>
      </w:pPr>
      <w:r>
        <w:lastRenderedPageBreak/>
        <w:t>6.7.5.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380448" w:rsidRDefault="00380448" w:rsidP="00380448">
      <w:pPr>
        <w:pStyle w:val="a3"/>
      </w:pPr>
      <w:r>
        <w:rPr>
          <w:rStyle w:val="a4"/>
        </w:rPr>
        <w:t>7. Зимняя уборка дворовых территорий</w:t>
      </w:r>
    </w:p>
    <w:p w:rsidR="00380448" w:rsidRDefault="00380448" w:rsidP="00380448">
      <w:pPr>
        <w:pStyle w:val="a3"/>
      </w:pPr>
      <w:r>
        <w:t>7.1. Тротуары на дворовых территориях должны быть очищены от снега и наледи на всю ширину тротуара под скребок.</w:t>
      </w:r>
    </w:p>
    <w:p w:rsidR="00380448" w:rsidRDefault="00380448" w:rsidP="00380448">
      <w:pPr>
        <w:pStyle w:val="a3"/>
      </w:pPr>
      <w: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380448" w:rsidRDefault="00380448" w:rsidP="00380448">
      <w:pPr>
        <w:pStyle w:val="a3"/>
      </w:pPr>
      <w:r>
        <w:t>7.2. При снегопадах 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380448" w:rsidRDefault="00380448" w:rsidP="00380448">
      <w:pPr>
        <w:pStyle w:val="a3"/>
      </w:pPr>
      <w:r>
        <w:t>7.3.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380448" w:rsidRDefault="00380448" w:rsidP="00380448">
      <w:pPr>
        <w:pStyle w:val="a3"/>
      </w:pPr>
      <w:r>
        <w:t>Складирование снега на внутридворовых территориях должно предусматривать отвод алых вод.</w:t>
      </w:r>
    </w:p>
    <w:p w:rsidR="00380448" w:rsidRDefault="00380448" w:rsidP="00380448">
      <w:pPr>
        <w:pStyle w:val="a3"/>
      </w:pPr>
      <w:r>
        <w:t>7.4.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380448" w:rsidRDefault="00380448" w:rsidP="00380448">
      <w:pPr>
        <w:pStyle w:val="a3"/>
      </w:pPr>
      <w:r>
        <w:t>7.5. Организация по обслуживанию жилищного фонда с наступлением весны должна организовать:</w:t>
      </w:r>
    </w:p>
    <w:p w:rsidR="00380448" w:rsidRDefault="00380448" w:rsidP="00380448">
      <w:pPr>
        <w:pStyle w:val="a3"/>
      </w:pPr>
      <w:r>
        <w:t>общую очистку дворовых территорий после окончания таяния снега, собирая и удаляя мусор, оставшийся снег и лед.</w:t>
      </w:r>
    </w:p>
    <w:p w:rsidR="00380448" w:rsidRDefault="00380448" w:rsidP="00380448">
      <w:pPr>
        <w:pStyle w:val="a3"/>
      </w:pPr>
      <w:r>
        <w:rPr>
          <w:rStyle w:val="a4"/>
        </w:rPr>
        <w:t>8. Уборка территорий муниципального образования в летний период</w:t>
      </w:r>
    </w:p>
    <w:p w:rsidR="00380448" w:rsidRDefault="00380448" w:rsidP="00380448">
      <w:pPr>
        <w:pStyle w:val="a3"/>
      </w:pPr>
      <w:r>
        <w:t>8.1.. Мероприятия по  уборке  территории в летний период проводятся в сроки, определенные постановлением местной администрации.</w:t>
      </w:r>
    </w:p>
    <w:p w:rsidR="00380448" w:rsidRDefault="00380448" w:rsidP="00380448">
      <w:pPr>
        <w:pStyle w:val="a3"/>
      </w:pPr>
      <w:r>
        <w:t>8.2. Организации, ответственные за уборку территорий, в период листопада производят сгребание опавшей листвы в кучи, по возможности в мешки, не допуская разноса по улицам, и 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засыпать ими стволы деревьев и кустарников.</w:t>
      </w:r>
    </w:p>
    <w:p w:rsidR="00380448" w:rsidRDefault="00380448" w:rsidP="00380448">
      <w:pPr>
        <w:pStyle w:val="a3"/>
      </w:pPr>
      <w:r>
        <w:t>8.3. Проезжая часть должна быть полностью очищена от всякого вида загрязнений.</w:t>
      </w:r>
    </w:p>
    <w:p w:rsidR="00380448" w:rsidRDefault="00380448" w:rsidP="00380448">
      <w:pPr>
        <w:pStyle w:val="a3"/>
      </w:pPr>
      <w:r>
        <w:t>8.4.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w:t>
      </w:r>
    </w:p>
    <w:p w:rsidR="00380448" w:rsidRDefault="00380448" w:rsidP="00380448">
      <w:pPr>
        <w:pStyle w:val="a3"/>
      </w:pPr>
      <w:r>
        <w:t>8.5. Обочины дорог должны быть очищены от крупногабаритного и другого мусора, травы, поросли на расстоянии 2 м.</w:t>
      </w:r>
    </w:p>
    <w:p w:rsidR="00380448" w:rsidRDefault="00380448" w:rsidP="00380448">
      <w:pPr>
        <w:pStyle w:val="a3"/>
      </w:pPr>
      <w:r>
        <w:t>8.6. Шумозащитные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380448" w:rsidRDefault="00380448" w:rsidP="00380448">
      <w:pPr>
        <w:pStyle w:val="a3"/>
      </w:pPr>
      <w:r>
        <w:rPr>
          <w:rStyle w:val="a4"/>
        </w:rPr>
        <w:t>9. Летнее содержание дворовых территорий</w:t>
      </w:r>
    </w:p>
    <w:p w:rsidR="00380448" w:rsidRDefault="00380448" w:rsidP="00380448">
      <w:pPr>
        <w:pStyle w:val="a3"/>
      </w:pPr>
      <w:r>
        <w:t>9.1. Подметание дворовых территорий, внутридворовых проездов и тротуаров от смета, пыли и мелкого бытового мусора, осуществляются предприятиями жилищно-эксплуатационного хозяйства, чистота на территории должна поддерживаться в течение рабочего дня.</w:t>
      </w:r>
    </w:p>
    <w:p w:rsidR="00380448" w:rsidRDefault="00380448" w:rsidP="00380448">
      <w:pPr>
        <w:pStyle w:val="a3"/>
      </w:pPr>
      <w:r>
        <w:t>9.2. Поливочные краны для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380448" w:rsidRDefault="00380448" w:rsidP="00380448">
      <w:pPr>
        <w:pStyle w:val="a3"/>
      </w:pPr>
      <w:r>
        <w:t>9.3. Искусственные покрытия дворовых территорий должны соответствовать установленным требованиям.</w:t>
      </w:r>
    </w:p>
    <w:p w:rsidR="00380448" w:rsidRDefault="00380448" w:rsidP="00380448">
      <w:pPr>
        <w:pStyle w:val="a3"/>
      </w:pPr>
      <w:r>
        <w:rPr>
          <w:rStyle w:val="a4"/>
        </w:rPr>
        <w:t>10. Содержание зеленых насаждений</w:t>
      </w:r>
    </w:p>
    <w:p w:rsidR="00380448" w:rsidRDefault="00380448" w:rsidP="00380448">
      <w:pPr>
        <w:pStyle w:val="a3"/>
      </w:pPr>
      <w:r>
        <w:lastRenderedPageBreak/>
        <w:t>10.1. Все юридические и физические лица, являющиеся пользователями или владельцами земель, зданий и сооружений и иных объектов, расположенных на территории Новотроицкого сельсовета обязаны обеспечить  надлежащее содержание и сохранность существующих зеленых насаждений.</w:t>
      </w:r>
    </w:p>
    <w:p w:rsidR="00380448" w:rsidRDefault="00380448" w:rsidP="00380448">
      <w:pPr>
        <w:pStyle w:val="a3"/>
      </w:pPr>
      <w:r>
        <w:t>10.2.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380448" w:rsidRDefault="00380448" w:rsidP="00380448">
      <w:pPr>
        <w:pStyle w:val="a3"/>
      </w:pPr>
      <w:r>
        <w:t>10.3. Снос, посадка, пересадка зеленых насаждений производится только по  письменному разрешению местной администрации, за вынужденный снос крупномерных деревьев  и кустарников,  связанных с застройкой, прокладкой подземных и наземных коммуникаций, берётся восстановительная стоимость.</w:t>
      </w:r>
    </w:p>
    <w:p w:rsidR="00380448" w:rsidRDefault="00380448" w:rsidP="00380448">
      <w:pPr>
        <w:pStyle w:val="a3"/>
      </w:pPr>
      <w:r>
        <w:t>10.4 Акт оценки зелёных насаждений, в котором определяется восстановительная  стоимость</w:t>
      </w:r>
    </w:p>
    <w:p w:rsidR="00380448" w:rsidRDefault="00380448" w:rsidP="00380448">
      <w:pPr>
        <w:pStyle w:val="a3"/>
      </w:pPr>
      <w:r>
        <w:t>их,  составляется комиссией администрации Новотроицкого сельсовета. Акт утверждается главой администрации Новотроицкого сельсовета.</w:t>
      </w:r>
    </w:p>
    <w:p w:rsidR="00380448" w:rsidRDefault="00380448" w:rsidP="00380448">
      <w:pPr>
        <w:pStyle w:val="a3"/>
      </w:pPr>
      <w:r>
        <w:t>10.5. Выдача разрешения на снос деревьев и кустарников производиться  после оплаты восстановительной стоимости. Размер восстановительной стоимости зелёных насаждений определяется администрацией Новотроицкого сельсовета.  Восстановительная  стоимость зелёных  насаждений зачисляется в бюджет Новотроицкого сельсовета.</w:t>
      </w:r>
    </w:p>
    <w:p w:rsidR="00380448" w:rsidRDefault="00380448" w:rsidP="00380448">
      <w:pPr>
        <w:pStyle w:val="a3"/>
      </w:pPr>
      <w:r>
        <w:t>10.6. Снос деревьев и кустарников в зоне индивидуальной застройки осуществляется собственником (ами)   земельных участков самостоятельно за счёт собственных средств.</w:t>
      </w:r>
    </w:p>
    <w:p w:rsidR="00380448" w:rsidRDefault="00380448" w:rsidP="00380448">
      <w:pPr>
        <w:pStyle w:val="a3"/>
      </w:pPr>
      <w:r>
        <w:t>10.7.Контроль за сносом, посадкой зеленых насаждений на территории общего пользования осуществляет администрация Новотроицкого сельсовета.</w:t>
      </w:r>
    </w:p>
    <w:p w:rsidR="00380448" w:rsidRDefault="00380448" w:rsidP="00380448">
      <w:pPr>
        <w:pStyle w:val="a3"/>
      </w:pPr>
      <w: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380448" w:rsidRDefault="00380448" w:rsidP="00380448">
      <w:pPr>
        <w:pStyle w:val="a3"/>
      </w:pPr>
      <w: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380448" w:rsidRDefault="00380448" w:rsidP="00380448">
      <w:pPr>
        <w:pStyle w:val="a3"/>
      </w:pPr>
      <w:r>
        <w:t>10.8.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380448" w:rsidRDefault="00380448" w:rsidP="00380448">
      <w:pPr>
        <w:pStyle w:val="a3"/>
      </w:pPr>
      <w: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380448" w:rsidRDefault="00380448" w:rsidP="00380448">
      <w:pPr>
        <w:pStyle w:val="a3"/>
      </w:pPr>
      <w: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380448" w:rsidRDefault="00380448" w:rsidP="00380448">
      <w:pPr>
        <w:pStyle w:val="a3"/>
      </w:pPr>
      <w:r>
        <w:t>11. Лица, ответственные за сохранность зеленых насаждений, обязаны обеспечить квалифицированный уход за ними согласно агротехническим правилам:</w:t>
      </w:r>
    </w:p>
    <w:p w:rsidR="00380448" w:rsidRDefault="00380448" w:rsidP="00380448">
      <w:pPr>
        <w:pStyle w:val="a3"/>
      </w:pPr>
      <w:r>
        <w:t>• проведение санитарной очистки газонов, очистки от мусора, ветровала,</w:t>
      </w:r>
    </w:p>
    <w:p w:rsidR="00380448" w:rsidRDefault="00380448" w:rsidP="00380448">
      <w:pPr>
        <w:pStyle w:val="a3"/>
      </w:pPr>
      <w:r>
        <w:t>порубочных остатков, скошенной травы, опавшей листвы и других загрязнителей;</w:t>
      </w:r>
    </w:p>
    <w:p w:rsidR="00380448" w:rsidRDefault="00380448" w:rsidP="00380448">
      <w:pPr>
        <w:pStyle w:val="a3"/>
      </w:pPr>
      <w:r>
        <w:t>• проведение своевременного скашивания травы (высота травостоя на партерных газонах 6–8 см, на обыкновенных – 15–20 см);</w:t>
      </w:r>
    </w:p>
    <w:p w:rsidR="00380448" w:rsidRDefault="00380448" w:rsidP="00380448">
      <w:pPr>
        <w:pStyle w:val="a3"/>
      </w:pPr>
      <w:r>
        <w:t>• проведение санитарной и формовочной обрезки деревьев и кустарников;</w:t>
      </w:r>
    </w:p>
    <w:p w:rsidR="00380448" w:rsidRDefault="00380448" w:rsidP="00380448">
      <w:pPr>
        <w:pStyle w:val="a3"/>
      </w:pPr>
      <w:r>
        <w:t>• восстановление поврежденных, вырубленных при производстве ремонтных и земляных работ зеленых насаждений;</w:t>
      </w:r>
    </w:p>
    <w:p w:rsidR="00380448" w:rsidRDefault="00380448" w:rsidP="00380448">
      <w:pPr>
        <w:pStyle w:val="a3"/>
      </w:pPr>
      <w:r>
        <w:t>• своевременная побелка стволов деревьев, закраска срезов после обрезки ветвей диаметром более 3 см.</w:t>
      </w:r>
    </w:p>
    <w:p w:rsidR="00380448" w:rsidRDefault="00380448" w:rsidP="00380448">
      <w:pPr>
        <w:pStyle w:val="a3"/>
      </w:pPr>
      <w:r>
        <w:t>11.1. На площадях зеленых насаждений запрещается:</w:t>
      </w:r>
    </w:p>
    <w:p w:rsidR="00380448" w:rsidRDefault="00380448" w:rsidP="00380448">
      <w:pPr>
        <w:pStyle w:val="a3"/>
      </w:pPr>
      <w:r>
        <w:t>• самовольная пересадка или вырубка деревьев и кустарников;</w:t>
      </w:r>
    </w:p>
    <w:p w:rsidR="00380448" w:rsidRDefault="00380448" w:rsidP="00380448">
      <w:pPr>
        <w:pStyle w:val="a3"/>
      </w:pPr>
      <w:r>
        <w:t xml:space="preserve">• самовольное уничтожение, повреждение газонов, цветников и др. зеленых насаждений (в том числе запрещено вытаптывать газоны, обжигать деревья, снимать кору, повреждать корневую систему при земляных работах, забивать в стволы деревьев гвозди, прикреплять </w:t>
      </w:r>
      <w:r>
        <w:lastRenderedPageBreak/>
        <w:t>рекламные щиты, добывать из деревьев сок, смолу, делать надрезы, надписи и наносить другие механические повреждения);</w:t>
      </w:r>
    </w:p>
    <w:p w:rsidR="00380448" w:rsidRDefault="00380448" w:rsidP="00380448">
      <w:pPr>
        <w:pStyle w:val="a3"/>
      </w:pPr>
      <w:r>
        <w:t>• засорение и захламление зеленых насаждений, в том числе складирование на газонах строительных материалов, песка, мусора, скола асфальта, грунта, льда, загрязненного снега и т.д.;</w:t>
      </w:r>
    </w:p>
    <w:p w:rsidR="00380448" w:rsidRDefault="00380448" w:rsidP="00380448">
      <w:pPr>
        <w:pStyle w:val="a3"/>
      </w:pPr>
      <w:r>
        <w:t>• стоянка, парковка или проезд транспортных средств или другой техники по газонам или участкам, занятым древесно-кустарниковой растительностью, установка на них объектов мелкорозничной торговли, складских помещений, гаражей или иных объектов;</w:t>
      </w:r>
    </w:p>
    <w:p w:rsidR="00380448" w:rsidRDefault="00380448" w:rsidP="00380448">
      <w:pPr>
        <w:pStyle w:val="a3"/>
      </w:pPr>
      <w:r>
        <w:t>• использовать роторные снегоочистительные машины для перекидки снега на насаждения.</w:t>
      </w:r>
    </w:p>
    <w:p w:rsidR="00380448" w:rsidRDefault="00380448" w:rsidP="00380448">
      <w:pPr>
        <w:pStyle w:val="a3"/>
      </w:pPr>
      <w:r>
        <w:t>11.2.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380448" w:rsidRDefault="00380448" w:rsidP="00380448">
      <w:pPr>
        <w:pStyle w:val="a3"/>
      </w:pPr>
      <w:r>
        <w:t>• с озелененных территорий вдоль основных улиц и магистралей – в течение рабочего дня;</w:t>
      </w:r>
    </w:p>
    <w:p w:rsidR="00380448" w:rsidRDefault="00380448" w:rsidP="00380448">
      <w:pPr>
        <w:pStyle w:val="a3"/>
      </w:pPr>
      <w:r>
        <w:t>• с улиц второстепенного значения и дворовых территорий – в течение суток.</w:t>
      </w:r>
    </w:p>
    <w:p w:rsidR="00380448" w:rsidRDefault="00380448" w:rsidP="00380448">
      <w:pPr>
        <w:pStyle w:val="a3"/>
      </w:pPr>
      <w:r>
        <w:t>Пни, оставшиеся после вырубки сухостойных, аварийных деревьев, должны быть удалены:</w:t>
      </w:r>
    </w:p>
    <w:p w:rsidR="00380448" w:rsidRDefault="00380448" w:rsidP="00380448">
      <w:pPr>
        <w:pStyle w:val="a3"/>
      </w:pPr>
      <w:r>
        <w:t>• на основных улицах и магистралях – в течение суток;</w:t>
      </w:r>
    </w:p>
    <w:p w:rsidR="00380448" w:rsidRDefault="00380448" w:rsidP="00380448">
      <w:pPr>
        <w:pStyle w:val="a3"/>
      </w:pPr>
      <w:r>
        <w:t>• на улицах второстепенного значения и дворовых территориях – в течение трех суток.</w:t>
      </w:r>
    </w:p>
    <w:p w:rsidR="00380448" w:rsidRDefault="00380448" w:rsidP="00380448">
      <w:pPr>
        <w:pStyle w:val="a3"/>
      </w:pPr>
      <w:r>
        <w:t>Упавшие деревья должны быть удалены балансодержателями территории:</w:t>
      </w:r>
    </w:p>
    <w:p w:rsidR="00380448" w:rsidRDefault="00380448" w:rsidP="00380448">
      <w:pPr>
        <w:pStyle w:val="a3"/>
      </w:pPr>
      <w:r>
        <w:t>• с проезжей части дорог, тротуаров, от токонесущих проводов, фасадов жилых и производственных зданий – немедленно.</w:t>
      </w:r>
    </w:p>
    <w:p w:rsidR="00380448" w:rsidRDefault="00380448" w:rsidP="00380448">
      <w:pPr>
        <w:pStyle w:val="a3"/>
      </w:pPr>
      <w:r>
        <w:t>11.3. 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380448" w:rsidRDefault="00380448" w:rsidP="00380448">
      <w:pPr>
        <w:pStyle w:val="a3"/>
      </w:pPr>
      <w:r>
        <w:rPr>
          <w:rStyle w:val="a4"/>
        </w:rPr>
        <w:t>12. Обеспечение благоустройства, чистоты и порядка</w:t>
      </w:r>
      <w:r>
        <w:t xml:space="preserve"> </w:t>
      </w:r>
      <w:r>
        <w:rPr>
          <w:rStyle w:val="a4"/>
        </w:rPr>
        <w:t>в муниципальном образовании</w:t>
      </w:r>
    </w:p>
    <w:p w:rsidR="00380448" w:rsidRDefault="00380448" w:rsidP="00380448">
      <w:pPr>
        <w:pStyle w:val="a3"/>
      </w:pPr>
      <w:r>
        <w:t>12.1. Все юридические и физические лица, находящиеся на территории  Новотроицкого сельсовета обязаны обеспечивать комплекс мер, направленных на улучшение содержания благоустройства, поддержания чистоты и порядка:</w:t>
      </w:r>
    </w:p>
    <w:p w:rsidR="00380448" w:rsidRDefault="00380448" w:rsidP="00380448">
      <w:pPr>
        <w:pStyle w:val="a3"/>
      </w:pPr>
      <w:r>
        <w:t>12.1.2. На всей территории муниципального образования не допускается сброс бытового и строительного мусора, отходов производства, тары, ветвей деревьев, листвы, снега вне специально отведенных мест.</w:t>
      </w:r>
    </w:p>
    <w:p w:rsidR="00380448" w:rsidRDefault="00380448" w:rsidP="00380448">
      <w:pPr>
        <w:pStyle w:val="a3"/>
      </w:pPr>
      <w: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380448" w:rsidRDefault="00380448" w:rsidP="00380448">
      <w:pPr>
        <w:pStyle w:val="a3"/>
      </w:pPr>
      <w:r>
        <w:t>12.1.3. Запрещается перевозка грунта, мусора, сыпучих строительных материалов, легкой тары, листвы, ветвей деревьев, жидких, сыпучих и иных веществ при их транспортировке без покрытия брезентом или другим материалом.</w:t>
      </w:r>
    </w:p>
    <w:p w:rsidR="00380448" w:rsidRDefault="00380448" w:rsidP="00380448">
      <w:pPr>
        <w:pStyle w:val="a3"/>
      </w:pPr>
      <w:r>
        <w:t>12.1.4. Не допускается вынос грязи на улицы машинами, механизмами, иной техникой с территории производства работ и грунтовых дорог.</w:t>
      </w:r>
    </w:p>
    <w:p w:rsidR="00380448" w:rsidRDefault="00380448" w:rsidP="00380448">
      <w:pPr>
        <w:pStyle w:val="a3"/>
      </w:pPr>
      <w:r>
        <w:t>12.1.5.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380448" w:rsidRDefault="00380448" w:rsidP="00380448">
      <w:pPr>
        <w:pStyle w:val="a3"/>
      </w:pPr>
      <w:r>
        <w:t>12.1.6.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380448" w:rsidRDefault="00380448" w:rsidP="00380448">
      <w:pPr>
        <w:pStyle w:val="a3"/>
      </w:pPr>
      <w:r>
        <w:t>Запрещается мойка автотранспорта вне специально отведенных мест.</w:t>
      </w:r>
    </w:p>
    <w:p w:rsidR="00380448" w:rsidRDefault="00380448" w:rsidP="00380448">
      <w:pPr>
        <w:pStyle w:val="a3"/>
      </w:pPr>
      <w:r>
        <w:t>12.1.7.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380448" w:rsidRDefault="00380448" w:rsidP="00380448">
      <w:pPr>
        <w:pStyle w:val="a3"/>
      </w:pPr>
      <w:r>
        <w:lastRenderedPageBreak/>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380448" w:rsidRDefault="00380448" w:rsidP="00380448">
      <w:pPr>
        <w:pStyle w:val="a3"/>
      </w:pPr>
      <w:r>
        <w:t>12.1.8.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380448" w:rsidRDefault="00380448" w:rsidP="00380448">
      <w:pPr>
        <w:pStyle w:val="a3"/>
      </w:pPr>
      <w:r>
        <w:t>12.1.9. После монтажа (демонтажа) рекламной конструкции владелец, балансодержатель данной конструкции обязан восстановить благоустройство территорий или объекта размещения в течение 3 суток с момента демонтажа.</w:t>
      </w:r>
    </w:p>
    <w:p w:rsidR="00380448" w:rsidRDefault="00380448" w:rsidP="00380448">
      <w:pPr>
        <w:pStyle w:val="a3"/>
      </w:pPr>
      <w:r>
        <w:t>Запрещается производить смену изображений (плакатов) на рекламных конструкциях с заездом автотранспорта на газоны.</w:t>
      </w:r>
    </w:p>
    <w:p w:rsidR="00380448" w:rsidRDefault="00380448" w:rsidP="00380448">
      <w:pPr>
        <w:pStyle w:val="a3"/>
      </w:pPr>
      <w:r>
        <w:t>12.1.10. Запрещается самовольное наклеивание и развешивание на зданиях, заборах, павильонах пассажирского транспорта, опорах освещения, опорах контактной сети,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380448" w:rsidRDefault="00380448" w:rsidP="00380448">
      <w:pPr>
        <w:pStyle w:val="a3"/>
      </w:pPr>
      <w:r>
        <w:t>12.1.11.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380448" w:rsidRDefault="00380448" w:rsidP="00380448">
      <w:pPr>
        <w:pStyle w:val="a3"/>
      </w:pPr>
      <w:r>
        <w:t>12.1.12. Соблюдение установленных санитарных норм в парках, скверах, рынках, лечебно-профилактических учреждениях, местах погребения.</w:t>
      </w:r>
    </w:p>
    <w:p w:rsidR="00380448" w:rsidRDefault="00380448" w:rsidP="00380448">
      <w:pPr>
        <w:pStyle w:val="a3"/>
      </w:pPr>
      <w:r>
        <w:t>12.1.13. Запрещается:</w:t>
      </w:r>
    </w:p>
    <w:p w:rsidR="00380448" w:rsidRDefault="00380448" w:rsidP="00380448">
      <w:pPr>
        <w:pStyle w:val="a3"/>
      </w:pPr>
      <w:r>
        <w:t>• самовольное переоборудование фасадов зданий и их конструктивных элементов;</w:t>
      </w:r>
    </w:p>
    <w:p w:rsidR="00380448" w:rsidRDefault="00380448" w:rsidP="00380448">
      <w:pPr>
        <w:pStyle w:val="a3"/>
      </w:pPr>
      <w:r>
        <w:t>• загромождение балконов и лоджий предметами домашнего обихода (мебелью,тарой, дровами и другими предметами);</w:t>
      </w:r>
    </w:p>
    <w:p w:rsidR="00380448" w:rsidRDefault="00380448" w:rsidP="00380448">
      <w:pPr>
        <w:pStyle w:val="a3"/>
      </w:pPr>
      <w:r>
        <w:t>• самовольное строительство на дворовых территориях всякого рода хозяйственных и вспомогательных дворовых построек (гаражей, сараев, голубятен, теплиц, оград и других сооружений), переоборудование балконов и лоджий;</w:t>
      </w:r>
    </w:p>
    <w:p w:rsidR="00380448" w:rsidRDefault="00380448" w:rsidP="00380448">
      <w:pPr>
        <w:pStyle w:val="a3"/>
      </w:pPr>
      <w:r>
        <w:t>• загромождение дворовой территории металлическим ломом, тарой торговых</w:t>
      </w:r>
    </w:p>
    <w:p w:rsidR="00380448" w:rsidRDefault="00380448" w:rsidP="00380448">
      <w:pPr>
        <w:pStyle w:val="a3"/>
      </w:pPr>
      <w:r>
        <w:t>организаций, строительными материалами, строительным и иным мусором,</w:t>
      </w:r>
    </w:p>
    <w:p w:rsidR="00380448" w:rsidRDefault="00380448" w:rsidP="00380448">
      <w:pPr>
        <w:pStyle w:val="a3"/>
      </w:pPr>
      <w:r>
        <w:t>выливание вне установленных мест помоев, выбрасывание других отходов, а также закапывание или сжигание их во дворах;</w:t>
      </w:r>
    </w:p>
    <w:p w:rsidR="00380448" w:rsidRDefault="00380448" w:rsidP="00380448">
      <w:pPr>
        <w:pStyle w:val="a3"/>
      </w:pPr>
      <w:r>
        <w:t>• передвижение тяжеловесных механизмов, тракторов, бульдозеров и других машин на гусеничном ходу по асфальтированным улицам или улицам с усовершенствованным покрытием;</w:t>
      </w:r>
    </w:p>
    <w:p w:rsidR="00380448" w:rsidRDefault="00380448" w:rsidP="00380448">
      <w:pPr>
        <w:pStyle w:val="a3"/>
      </w:pPr>
      <w:r>
        <w:t>• оставлять на территориях муниципального образования 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ГИБДД и администрацию;</w:t>
      </w:r>
    </w:p>
    <w:p w:rsidR="00380448" w:rsidRDefault="00380448" w:rsidP="00380448">
      <w:pPr>
        <w:pStyle w:val="a3"/>
      </w:pPr>
      <w:r>
        <w:t>• складировать различные строительные материалы, уголь, дрова и др., организовывать автостоянку с внешней стороны ограды индивидуальных жилых домов;</w:t>
      </w:r>
    </w:p>
    <w:p w:rsidR="00380448" w:rsidRDefault="00380448" w:rsidP="00380448">
      <w:pPr>
        <w:pStyle w:val="a3"/>
      </w:pPr>
      <w:r>
        <w:t>Временное складирование строительных материалов допускается за территорией индивидуальной жилой застройки при условии сохранения пожарных проездов, сохранности зеленых насаждений и незатемнении окон жилых помещений, при условии полного восстановления нарушенного благоустройства по разрешению администрации.</w:t>
      </w:r>
    </w:p>
    <w:p w:rsidR="00380448" w:rsidRDefault="00380448" w:rsidP="00380448">
      <w:pPr>
        <w:pStyle w:val="a3"/>
      </w:pPr>
      <w:r>
        <w:t>12.1.14. Территория каждого домовладения, как правило, должна иметь:</w:t>
      </w:r>
    </w:p>
    <w:p w:rsidR="00380448" w:rsidRDefault="00380448" w:rsidP="00380448">
      <w:pPr>
        <w:pStyle w:val="a3"/>
      </w:pPr>
      <w:r>
        <w:t>• хозяйственную площадку для сушки белья, чистки одежды, ковров и предметов домашнего обихода;</w:t>
      </w:r>
    </w:p>
    <w:p w:rsidR="00380448" w:rsidRDefault="00380448" w:rsidP="00380448">
      <w:pPr>
        <w:pStyle w:val="a3"/>
      </w:pPr>
      <w:r>
        <w:t>• площадку для отдыха взрослых;</w:t>
      </w:r>
    </w:p>
    <w:p w:rsidR="00380448" w:rsidRDefault="00380448" w:rsidP="00380448">
      <w:pPr>
        <w:pStyle w:val="a3"/>
      </w:pPr>
      <w:r>
        <w:t>• 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380448" w:rsidRDefault="00380448" w:rsidP="00380448">
      <w:pPr>
        <w:pStyle w:val="a3"/>
      </w:pPr>
      <w:r>
        <w:t>• места для парковки транспорта.</w:t>
      </w:r>
    </w:p>
    <w:p w:rsidR="00380448" w:rsidRDefault="00380448" w:rsidP="00380448">
      <w:pPr>
        <w:pStyle w:val="a3"/>
      </w:pPr>
      <w:r>
        <w:lastRenderedPageBreak/>
        <w:t>12.1.15.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рекламоносителей и других объектов на территории муниципального образования допускаются только в установленном порядке после получения необходимых разрешений.</w:t>
      </w:r>
    </w:p>
    <w:p w:rsidR="00380448" w:rsidRDefault="00380448" w:rsidP="00380448">
      <w:pPr>
        <w:pStyle w:val="a3"/>
      </w:pPr>
      <w:r>
        <w:t>12.2. Содержание фасадов</w:t>
      </w:r>
    </w:p>
    <w:p w:rsidR="00380448" w:rsidRDefault="00380448" w:rsidP="00380448">
      <w:pPr>
        <w:pStyle w:val="a3"/>
      </w:pPr>
      <w:r>
        <w:t>12.2.1.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380448" w:rsidRDefault="00380448" w:rsidP="00380448">
      <w:pPr>
        <w:pStyle w:val="a3"/>
      </w:pPr>
      <w:r>
        <w:t>12.2.2. К зданиям и сооружениям, фасады которых определяют архитектурный облик застройки муниципального образования и подпадают под действие Правил, относятся все расположенные на территории Новотроицкого сельсовета (эксплуатируемые, строящиеся, реконструируемые или капитально ремонтируемые):</w:t>
      </w:r>
    </w:p>
    <w:p w:rsidR="00380448" w:rsidRDefault="00380448" w:rsidP="00380448">
      <w:pPr>
        <w:pStyle w:val="a3"/>
      </w:pPr>
      <w:r>
        <w:t>• здания административного и общественно-культурного назначения;</w:t>
      </w:r>
    </w:p>
    <w:p w:rsidR="00380448" w:rsidRDefault="00380448" w:rsidP="00380448">
      <w:pPr>
        <w:pStyle w:val="a3"/>
      </w:pPr>
      <w:r>
        <w:t>• жилые здания;</w:t>
      </w:r>
    </w:p>
    <w:p w:rsidR="00380448" w:rsidRDefault="00380448" w:rsidP="00380448">
      <w:pPr>
        <w:pStyle w:val="a3"/>
      </w:pPr>
      <w:r>
        <w:t>• здания и сооружения производственного и иного назначения;</w:t>
      </w:r>
    </w:p>
    <w:p w:rsidR="00380448" w:rsidRDefault="00380448" w:rsidP="00380448">
      <w:pPr>
        <w:pStyle w:val="a3"/>
      </w:pPr>
      <w:r>
        <w:t>• постройки облегченного типа (торговые павильоны, киоски, гаражи и прочие аналогичные объекты);</w:t>
      </w:r>
    </w:p>
    <w:p w:rsidR="00380448" w:rsidRDefault="00380448" w:rsidP="00380448">
      <w:pPr>
        <w:pStyle w:val="a3"/>
      </w:pPr>
      <w:r>
        <w:t>• ограды и другие стационарные архитектурные формы.</w:t>
      </w:r>
    </w:p>
    <w:p w:rsidR="00380448" w:rsidRDefault="00380448" w:rsidP="00380448">
      <w:pPr>
        <w:pStyle w:val="a3"/>
      </w:pPr>
      <w:r>
        <w:t>12.2.3. 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номерные знаки.</w:t>
      </w:r>
    </w:p>
    <w:p w:rsidR="00380448" w:rsidRDefault="00380448" w:rsidP="00380448">
      <w:pPr>
        <w:pStyle w:val="a3"/>
      </w:pPr>
      <w:r>
        <w:t>Надлежащее содержание входных узлов в зимнее время включает: удалениеобледенений, наличие на крыльце покрытий, предотвращающих скольжение, обработку прилегающей территории противогололедными материалами.</w:t>
      </w:r>
    </w:p>
    <w:p w:rsidR="00380448" w:rsidRDefault="00380448" w:rsidP="00380448">
      <w:pPr>
        <w:pStyle w:val="a3"/>
      </w:pPr>
      <w: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380448" w:rsidRDefault="00380448" w:rsidP="00380448">
      <w:pPr>
        <w:pStyle w:val="a3"/>
      </w:pPr>
      <w:r>
        <w:t>Собственники встроенных помещений, нежилых помещений в жилых домах обязаны принимать долевое участие в содержании зданий.</w:t>
      </w:r>
    </w:p>
    <w:p w:rsidR="00380448" w:rsidRDefault="00380448" w:rsidP="00380448">
      <w:pPr>
        <w:pStyle w:val="a3"/>
      </w:pPr>
      <w:r>
        <w:t>12.2.4. В состав элементов фасадов зданий, подлежащих надлежащему содержанию, входят:</w:t>
      </w:r>
    </w:p>
    <w:p w:rsidR="00380448" w:rsidRDefault="00380448" w:rsidP="00380448">
      <w:pPr>
        <w:pStyle w:val="a3"/>
      </w:pPr>
      <w:r>
        <w:t>• приямки, входы в подвальные помещения;</w:t>
      </w:r>
    </w:p>
    <w:p w:rsidR="00380448" w:rsidRDefault="00380448" w:rsidP="00380448">
      <w:pPr>
        <w:pStyle w:val="a3"/>
      </w:pPr>
      <w:r>
        <w:t>• входные узлы (ступени, площадки, перила, козырьки над входом, ограждения,</w:t>
      </w:r>
    </w:p>
    <w:p w:rsidR="00380448" w:rsidRDefault="00380448" w:rsidP="00380448">
      <w:pPr>
        <w:pStyle w:val="a3"/>
      </w:pPr>
      <w:r>
        <w:t>стены, двери);</w:t>
      </w:r>
    </w:p>
    <w:p w:rsidR="00380448" w:rsidRDefault="00380448" w:rsidP="00380448">
      <w:pPr>
        <w:pStyle w:val="a3"/>
      </w:pPr>
      <w:r>
        <w:t>• цоколь и отмостка;</w:t>
      </w:r>
    </w:p>
    <w:p w:rsidR="00380448" w:rsidRDefault="00380448" w:rsidP="00380448">
      <w:pPr>
        <w:pStyle w:val="a3"/>
      </w:pPr>
      <w:r>
        <w:t>• плоскости стен;</w:t>
      </w:r>
    </w:p>
    <w:p w:rsidR="00380448" w:rsidRDefault="00380448" w:rsidP="00380448">
      <w:pPr>
        <w:pStyle w:val="a3"/>
      </w:pPr>
      <w:r>
        <w:t>• выступающие элементы фасадов (балконы, лоджии, эркеры, карнизы и другие элементы);</w:t>
      </w:r>
    </w:p>
    <w:p w:rsidR="00380448" w:rsidRDefault="00380448" w:rsidP="00380448">
      <w:pPr>
        <w:pStyle w:val="a3"/>
      </w:pPr>
      <w:r>
        <w:t>• кровли, включая вентиляционные и дымовые трубы, ограждающие решетки, выходы на кровлю;</w:t>
      </w:r>
    </w:p>
    <w:p w:rsidR="00380448" w:rsidRDefault="00380448" w:rsidP="00380448">
      <w:pPr>
        <w:pStyle w:val="a3"/>
      </w:pPr>
      <w:r>
        <w:t>• архитектурные детали и облицовка (колонны, пилястры,  капители, сандрики,  пояски);</w:t>
      </w:r>
    </w:p>
    <w:p w:rsidR="00380448" w:rsidRDefault="00380448" w:rsidP="00380448">
      <w:pPr>
        <w:pStyle w:val="a3"/>
      </w:pPr>
      <w:r>
        <w:t>• водосточные трубы, включая отметы и воронки;</w:t>
      </w:r>
    </w:p>
    <w:p w:rsidR="00380448" w:rsidRDefault="00380448" w:rsidP="00380448">
      <w:pPr>
        <w:pStyle w:val="a3"/>
      </w:pPr>
      <w:r>
        <w:t>• ограждения балконов, лоджий;</w:t>
      </w:r>
    </w:p>
    <w:p w:rsidR="00380448" w:rsidRDefault="00380448" w:rsidP="00380448">
      <w:pPr>
        <w:pStyle w:val="a3"/>
      </w:pPr>
      <w:r>
        <w:t>• парапетные и оконные ограждения, решетки;</w:t>
      </w:r>
    </w:p>
    <w:p w:rsidR="00380448" w:rsidRDefault="00380448" w:rsidP="00380448">
      <w:pPr>
        <w:pStyle w:val="a3"/>
      </w:pPr>
      <w:r>
        <w:t>• металлическая отделка окон, балконов, поясков, выступов цоколя, окрытий</w:t>
      </w:r>
    </w:p>
    <w:p w:rsidR="00380448" w:rsidRDefault="00380448" w:rsidP="00380448">
      <w:pPr>
        <w:pStyle w:val="a3"/>
      </w:pPr>
      <w:r>
        <w:t>сандриков, свесов;</w:t>
      </w:r>
    </w:p>
    <w:p w:rsidR="00380448" w:rsidRDefault="00380448" w:rsidP="00380448">
      <w:pPr>
        <w:pStyle w:val="a3"/>
      </w:pPr>
      <w:r>
        <w:t>• навесные металлические конструкции (флагодержатели, анкеры, пожарные</w:t>
      </w:r>
    </w:p>
    <w:p w:rsidR="00380448" w:rsidRDefault="00380448" w:rsidP="00380448">
      <w:pPr>
        <w:pStyle w:val="a3"/>
      </w:pPr>
      <w:r>
        <w:t>лестницы, вентиляционное оборудование и т.п.);</w:t>
      </w:r>
    </w:p>
    <w:p w:rsidR="00380448" w:rsidRDefault="00380448" w:rsidP="00380448">
      <w:pPr>
        <w:pStyle w:val="a3"/>
      </w:pPr>
      <w:r>
        <w:t>• горизонтальные и вертикальные швы между панелями и блоками (фасады крупнопанельных и крупноблочных зданий);</w:t>
      </w:r>
    </w:p>
    <w:p w:rsidR="00380448" w:rsidRDefault="00380448" w:rsidP="00380448">
      <w:pPr>
        <w:pStyle w:val="a3"/>
      </w:pPr>
      <w:r>
        <w:lastRenderedPageBreak/>
        <w:t>• стекла, рамы, балконные двери;</w:t>
      </w:r>
    </w:p>
    <w:p w:rsidR="00380448" w:rsidRDefault="00380448" w:rsidP="00380448">
      <w:pPr>
        <w:pStyle w:val="a3"/>
      </w:pPr>
      <w:r>
        <w:t>• стационарные ограждения, прилегающие к зданиям и др.</w:t>
      </w:r>
    </w:p>
    <w:p w:rsidR="00380448" w:rsidRDefault="00380448" w:rsidP="00380448">
      <w:pPr>
        <w:pStyle w:val="a3"/>
      </w:pPr>
      <w:r>
        <w:t>12.2.5. При содержании фасадов зданий и сооружений не допускается:</w:t>
      </w:r>
    </w:p>
    <w:p w:rsidR="00380448" w:rsidRDefault="00380448" w:rsidP="00380448">
      <w:pPr>
        <w:pStyle w:val="a3"/>
      </w:pPr>
      <w:r>
        <w:t>• 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тому подобное;</w:t>
      </w:r>
    </w:p>
    <w:p w:rsidR="00380448" w:rsidRDefault="00380448" w:rsidP="00380448">
      <w:pPr>
        <w:pStyle w:val="a3"/>
      </w:pPr>
      <w:r>
        <w:t>• нарушение герметизации межпанельных стыков;</w:t>
      </w:r>
    </w:p>
    <w:p w:rsidR="00380448" w:rsidRDefault="00380448" w:rsidP="00380448">
      <w:pPr>
        <w:pStyle w:val="a3"/>
      </w:pPr>
      <w:r>
        <w:t>•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380448" w:rsidRDefault="00380448" w:rsidP="00380448">
      <w:pPr>
        <w:pStyle w:val="a3"/>
      </w:pPr>
      <w:r>
        <w:t>• повреждение (загрязнение): выступающих элементов фасадов зданий и сооружений: балконов, лоджий, эркеров, тамбуров, карнизов и т.п. Неисправность полов, гидроизоляции балконов, лоджий, эркеров, козырьков;</w:t>
      </w:r>
    </w:p>
    <w:p w:rsidR="00380448" w:rsidRDefault="00380448" w:rsidP="00380448">
      <w:pPr>
        <w:pStyle w:val="a3"/>
      </w:pPr>
      <w:r>
        <w:t>• разрушение (отсутствие, загрязнение): ограждений балконов, лоджий, парапетов;</w:t>
      </w:r>
    </w:p>
    <w:p w:rsidR="00380448" w:rsidRDefault="00380448" w:rsidP="00380448">
      <w:pPr>
        <w:pStyle w:val="a3"/>
      </w:pPr>
      <w:r>
        <w:t>12.2.6. При содержании элементов фасадов зданий и сооружений не допускается:</w:t>
      </w:r>
    </w:p>
    <w:p w:rsidR="00380448" w:rsidRDefault="00380448" w:rsidP="00380448">
      <w:pPr>
        <w:pStyle w:val="a3"/>
      </w:pPr>
      <w:r>
        <w:t>• повреждение (отсутствие, загрязнение): водосточных труб или их элементов: сливных воронок, труб водостока, отметов, креплений;</w:t>
      </w:r>
    </w:p>
    <w:p w:rsidR="00380448" w:rsidRDefault="00380448" w:rsidP="00380448">
      <w:pPr>
        <w:pStyle w:val="a3"/>
      </w:pPr>
      <w:r>
        <w:t>• повреждение (отсутствие, загрязнение): кровли, ограждающих решеток на крышах зданий, вентиляционных и дымовых труб, слуховых окон;</w:t>
      </w:r>
    </w:p>
    <w:p w:rsidR="00380448" w:rsidRDefault="00380448" w:rsidP="00380448">
      <w:pPr>
        <w:pStyle w:val="a3"/>
      </w:pPr>
      <w:r>
        <w:t>• повреждение (отсутствие, загрязнение): ступеней, крылец, козырьков, входных дверей, оконных переплетов, решеток, металлической отделки, навесных металлических конструкций;</w:t>
      </w:r>
    </w:p>
    <w:p w:rsidR="00380448" w:rsidRDefault="00380448" w:rsidP="00380448">
      <w:pPr>
        <w:pStyle w:val="a3"/>
      </w:pPr>
      <w:r>
        <w:t>• наличие растительности на фасадах, фундаментной части здания;</w:t>
      </w:r>
    </w:p>
    <w:p w:rsidR="00380448" w:rsidRDefault="00380448" w:rsidP="00380448">
      <w:pPr>
        <w:pStyle w:val="a3"/>
      </w:pPr>
      <w:r>
        <w:t>• отсутствие или повреждение указателей улиц, номеров домов.</w:t>
      </w:r>
    </w:p>
    <w:p w:rsidR="00380448" w:rsidRDefault="00380448" w:rsidP="00380448">
      <w:pPr>
        <w:pStyle w:val="a3"/>
      </w:pPr>
      <w:r>
        <w:t>12.2.7. Выявленные при эксплуатации нарушения должны быть устранены в соответствии с нормами и правилами технической эксплуатации.</w:t>
      </w:r>
    </w:p>
    <w:p w:rsidR="00380448" w:rsidRDefault="00380448" w:rsidP="00380448">
      <w:pPr>
        <w:pStyle w:val="a3"/>
      </w:pPr>
      <w:r>
        <w:t>12.2.8. Для устранения угрозы возможного обрушения выступающих 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w:t>
      </w:r>
    </w:p>
    <w:p w:rsidR="00380448" w:rsidRDefault="00380448" w:rsidP="00380448">
      <w:pPr>
        <w:pStyle w:val="a3"/>
      </w:pPr>
      <w:r>
        <w:t>Ремонт аварийного состояния фасадов должен выполняться незамедлительно по выявлению этого состояния.</w:t>
      </w:r>
    </w:p>
    <w:p w:rsidR="00380448" w:rsidRDefault="00380448" w:rsidP="00380448">
      <w:pPr>
        <w:pStyle w:val="a3"/>
      </w:pPr>
      <w:r>
        <w:t>12.2.9. Жилые, административные, производственные и общественные здания должны быть оборудованы указателями улиц (переулков, площадей ), номерными знаками домов с подсветкой в темное время суток, а жилые – указателями номеров подъездов и квартир.</w:t>
      </w:r>
    </w:p>
    <w:p w:rsidR="00380448" w:rsidRDefault="00380448" w:rsidP="00380448">
      <w:pPr>
        <w:pStyle w:val="a3"/>
      </w:pPr>
      <w:r>
        <w:t>Кроме того, на зданиях, сооружениях должны быть установлены флагодержатели.</w:t>
      </w:r>
    </w:p>
    <w:p w:rsidR="00380448" w:rsidRDefault="00380448" w:rsidP="00380448">
      <w:pPr>
        <w:pStyle w:val="a3"/>
      </w:pPr>
      <w:r>
        <w:t>Указатели улиц (переулков, площадей и пр.), номерные знаки и флагодержатели должны содержаться в чистоте и в исправном состоянии – эта обязанность возлагается на балансодержателей зданий, сооружений.</w:t>
      </w:r>
    </w:p>
    <w:p w:rsidR="00380448" w:rsidRDefault="00380448" w:rsidP="00380448">
      <w:pPr>
        <w:pStyle w:val="a3"/>
      </w:pPr>
      <w:r>
        <w:t>12.2.10. В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380448" w:rsidRDefault="00380448" w:rsidP="00380448">
      <w:pPr>
        <w:pStyle w:val="a3"/>
      </w:pPr>
      <w:r>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380448" w:rsidRDefault="00380448" w:rsidP="00380448">
      <w:pPr>
        <w:pStyle w:val="a3"/>
      </w:pPr>
      <w:r>
        <w:t>12.3. Содержание строительных площадок</w:t>
      </w:r>
    </w:p>
    <w:p w:rsidR="00380448" w:rsidRDefault="00380448" w:rsidP="00380448">
      <w:pPr>
        <w:pStyle w:val="a3"/>
      </w:pPr>
      <w:r>
        <w:t>12.3.1. Обустройство и содержание строительных площадок регламентируется утвержденными и согласованными в установленном порядке проектами.</w:t>
      </w:r>
    </w:p>
    <w:p w:rsidR="00380448" w:rsidRDefault="00380448" w:rsidP="00380448">
      <w:pPr>
        <w:pStyle w:val="a3"/>
      </w:pPr>
      <w:r>
        <w:t xml:space="preserve">12.3.2. Генподрядная организация до начала земляных работ обязана обустроить стройплощадку, в том числе установить ограждение стройплощадки в соответствии с генпланом, установить на въездах ворота, обустроить проезды с твердым покрытием </w:t>
      </w:r>
      <w:r>
        <w:lastRenderedPageBreak/>
        <w:t>(дорожные плиты, бетон и тому подобное), оборудованные устройством для мытья колес автомобилей, не допускающим вынос грязи за территорию, отведенную под строительство, обеспечить наличие аншлагов, освещаемых в темное время суток, с указанием вида, сроков работ, реквизитов и контактных телефонов организаций, производящих работы, должности и фамилии лица, ответственного за выполнение работ, и сдать ее по акту представителям  местной администрации.</w:t>
      </w:r>
    </w:p>
    <w:p w:rsidR="00380448" w:rsidRDefault="00380448" w:rsidP="00380448">
      <w:pPr>
        <w:pStyle w:val="a3"/>
      </w:pPr>
      <w:r>
        <w:t>При организации въезда-выезда на магистральной улице, иных первостепенных улицах (указать каких), в приемке объекта принимает участие представитель административно-технической инспекции муниципального образования и представитель</w:t>
      </w:r>
    </w:p>
    <w:p w:rsidR="00380448" w:rsidRDefault="00380448" w:rsidP="00380448">
      <w:pPr>
        <w:pStyle w:val="a3"/>
      </w:pPr>
      <w:r>
        <w:t>ГИБДД.</w:t>
      </w:r>
    </w:p>
    <w:p w:rsidR="00380448" w:rsidRDefault="00380448" w:rsidP="00380448">
      <w:pPr>
        <w:pStyle w:val="a3"/>
      </w:pPr>
      <w:r>
        <w:t>Въезды со стройплощадки должны выходить, как правило, на второстепенные улицы.</w:t>
      </w:r>
    </w:p>
    <w:p w:rsidR="00380448" w:rsidRDefault="00380448" w:rsidP="00380448">
      <w:pPr>
        <w:pStyle w:val="a3"/>
      </w:pPr>
      <w:r>
        <w:t>Конструкция въезда (пандуса) не должна находиться в пределах проезжей части дороги (выступать за внутреннюю линию бордюра). Непосредственно въезд в твердом покрытии должен быть выполнен до примыкания к проезжей части дороги.</w:t>
      </w:r>
    </w:p>
    <w:p w:rsidR="00380448" w:rsidRDefault="00380448" w:rsidP="00380448">
      <w:pPr>
        <w:pStyle w:val="a3"/>
      </w:pPr>
      <w:r>
        <w:t>12.3.3. Для складирования мусора и отходов строительного производства на строительной площадке, в соответствии с проектом организации строительства, должны быть оборудованы специально отведенные места или установлен бункер-накопитель.</w:t>
      </w:r>
    </w:p>
    <w:p w:rsidR="00380448" w:rsidRDefault="00380448" w:rsidP="00380448">
      <w:pPr>
        <w:pStyle w:val="a3"/>
      </w:pPr>
      <w:r>
        <w:t>Запрещается сбрасывание отходов строительных материалов и мусора с высоты строящегося здания, а также складирование мусора, грунта и отходов строительного производства вне специально отведенных мест (за пределами строительной площадки).</w:t>
      </w:r>
    </w:p>
    <w:p w:rsidR="00380448" w:rsidRDefault="00380448" w:rsidP="00380448">
      <w:pPr>
        <w:pStyle w:val="a3"/>
      </w:pPr>
      <w:r>
        <w:t>По периметру строящегося здания должны быть смонтированы специальные сборноразборные мусоропроводы для вертикального перемещения мусора.</w:t>
      </w:r>
    </w:p>
    <w:p w:rsidR="00380448" w:rsidRDefault="00380448" w:rsidP="00380448">
      <w:pPr>
        <w:pStyle w:val="a3"/>
      </w:pPr>
      <w:r>
        <w:t>12.3.4.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способы оттаивания мерзлых грунтов, а также розжиг битумоварочных установок разрешаются только при наличии официального разрешения от противопожарной инспекции.</w:t>
      </w:r>
    </w:p>
    <w:p w:rsidR="00380448" w:rsidRDefault="00380448" w:rsidP="00380448">
      <w:pPr>
        <w:pStyle w:val="a3"/>
      </w:pPr>
      <w:r>
        <w:t>12.3.5. Строительные площадки на территории муниципального образования в обязательном порядке должны быть огорожены забором: в центральной части муниципального образования – бетонный, на остальной территории – строганая доска.</w:t>
      </w:r>
    </w:p>
    <w:p w:rsidR="00380448" w:rsidRDefault="00380448" w:rsidP="00380448">
      <w:pPr>
        <w:pStyle w:val="a3"/>
      </w:pPr>
      <w:r>
        <w:t>В местах движения пешеходов забор должен иметь козырек и тротуар с ограждением от проезжей части улиц.</w:t>
      </w:r>
    </w:p>
    <w:p w:rsidR="00380448" w:rsidRDefault="00380448" w:rsidP="00380448">
      <w:pPr>
        <w:pStyle w:val="a3"/>
      </w:pPr>
      <w:r>
        <w:t>Заборы и иные используемые ограждения должны иметь опрятный внешний вид: окрашены красками, устойчивыми к неблагоприятным погодным условиям, очищены от грязи, не иметь проемов, поврежденных участков, отклонений от вертикали, посторонних наклеек, объявлений и надписей; при повторном использовании – отремонтированы и окрашены заново. Цветовое решение окраски забора должно быть согласовано с местной администрации.</w:t>
      </w:r>
    </w:p>
    <w:p w:rsidR="00380448" w:rsidRDefault="00380448" w:rsidP="00380448">
      <w:pPr>
        <w:pStyle w:val="a3"/>
      </w:pPr>
      <w:r>
        <w:t>Содержание заборов, козырьков, тротуаров, включая удаление мусора в непосредственной близости от забора, осуществляется организациями, производящими работы.</w:t>
      </w:r>
    </w:p>
    <w:p w:rsidR="00380448" w:rsidRDefault="00380448" w:rsidP="00380448">
      <w:pPr>
        <w:pStyle w:val="a3"/>
      </w:pPr>
      <w:r>
        <w:t>Ответственность за уборку и содержание территорий в пределах пятиметровой зоны от границ объекта строительства (ограждение строительной площадки) возлагается на заказчика и генеральную подрядную организацию.</w:t>
      </w:r>
    </w:p>
    <w:p w:rsidR="00380448" w:rsidRDefault="00380448" w:rsidP="00380448">
      <w:pPr>
        <w:pStyle w:val="a3"/>
      </w:pPr>
      <w:r>
        <w:t>В случае установки ограждений строительных площадок с занятием под эти цели тротуаров, объектов озеленения, дорог необходимо оформить постановление местной администрации о закрытии данного участка.</w:t>
      </w:r>
    </w:p>
    <w:p w:rsidR="00380448" w:rsidRDefault="00380448" w:rsidP="00380448">
      <w:pPr>
        <w:pStyle w:val="a3"/>
      </w:pPr>
      <w:r>
        <w:t>Устройство ограждений вне мест, определенных проектом, запрещается.</w:t>
      </w:r>
    </w:p>
    <w:p w:rsidR="00380448" w:rsidRDefault="00380448" w:rsidP="00380448">
      <w:pPr>
        <w:pStyle w:val="a3"/>
      </w:pPr>
      <w:r>
        <w:t>Подъездные пути и установку дорожных знаков на стройплощадках необходимо согласовывать с ГИБДД.</w:t>
      </w:r>
    </w:p>
    <w:p w:rsidR="00380448" w:rsidRDefault="00380448" w:rsidP="00380448">
      <w:pPr>
        <w:pStyle w:val="a3"/>
      </w:pPr>
      <w:r>
        <w:t xml:space="preserve">12.3.6. После завершения работ нарушенное при производстве работ на участке и в пределах пятиметровой зоны благоустройство (включая подъездные дороги, тротуары, </w:t>
      </w:r>
      <w:r>
        <w:lastRenderedPageBreak/>
        <w:t>зеленые насаждения и т.д.) должно быть восстановлено в полном объеме силами и средствами организаций, производивших работы.</w:t>
      </w:r>
    </w:p>
    <w:p w:rsidR="00380448" w:rsidRDefault="00380448" w:rsidP="00380448">
      <w:pPr>
        <w:pStyle w:val="a3"/>
      </w:pPr>
      <w:r>
        <w:t>12.3.7. В случае консервации строительства организация, производившая работы, обязана вывезти строительные материалы и механизмы с объекта производства работ, демонтировать, при необходимости, ограждение, благоустроить и сдать в установленном порядке территорию, если иное не предусмотрено договором или правовым актом.</w:t>
      </w:r>
    </w:p>
    <w:p w:rsidR="00380448" w:rsidRDefault="00380448" w:rsidP="00380448">
      <w:pPr>
        <w:pStyle w:val="a3"/>
      </w:pPr>
      <w:r>
        <w:t>12.3.8.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организация сдает прилегающую к стройплощадке территорию представителям  местной администрации. Состояние территории оформляется справкой.</w:t>
      </w:r>
    </w:p>
    <w:p w:rsidR="00380448" w:rsidRDefault="00380448" w:rsidP="00380448">
      <w:pPr>
        <w:pStyle w:val="a3"/>
      </w:pPr>
      <w:r>
        <w:t>Справка и отрывной талон гарантийного обязательства, подписанный представителями администрации.</w:t>
      </w:r>
    </w:p>
    <w:p w:rsidR="00380448" w:rsidRDefault="00380448" w:rsidP="00380448">
      <w:pPr>
        <w:pStyle w:val="a3"/>
      </w:pPr>
      <w:r>
        <w:t>12.3.9. Представители администрации участвуют в рабочих комиссиях по приемке объектов в эксплуатацию.</w:t>
      </w:r>
    </w:p>
    <w:p w:rsidR="00380448" w:rsidRDefault="00380448" w:rsidP="00380448">
      <w:pPr>
        <w:pStyle w:val="a3"/>
      </w:pPr>
      <w:r>
        <w:t>12.3.10. Если строительство объекта ведется с грубыми нарушениями настоящих Правил, представляющими угрозу безопасности движения транспорта, здоровью и жизни людей или способствующими загрязнению окружающей среды, сотрудники администрации имеют право выдать постановление о закрытии строительства объекта до устранения выявленных нарушений.</w:t>
      </w:r>
    </w:p>
    <w:p w:rsidR="00380448" w:rsidRDefault="00380448" w:rsidP="00380448">
      <w:pPr>
        <w:pStyle w:val="a3"/>
      </w:pPr>
      <w:r>
        <w:t>12.4. Застройка и содержание гаражных кооперативов, автостоянок</w:t>
      </w:r>
    </w:p>
    <w:p w:rsidR="00380448" w:rsidRDefault="00380448" w:rsidP="00380448">
      <w:pPr>
        <w:pStyle w:val="a3"/>
      </w:pPr>
      <w:r>
        <w:t>12.4.1. Размещение и отвод земельных участков под строительство гаражей и автостоянок производится в соответствии с проектами застройки  и постановлениями местной администрации.</w:t>
      </w:r>
    </w:p>
    <w:p w:rsidR="00380448" w:rsidRDefault="00380448" w:rsidP="00380448">
      <w:pPr>
        <w:pStyle w:val="a3"/>
      </w:pPr>
      <w:r>
        <w:t>12.4.2. Застройка гаражных кооперативов и автостоянок в муниципальном образовании, в том числе новое строительство, реконструкция, строительство оград, временных зданий и сооружений, подъездных дорог, инженерных коммуникаций без проектов, согласованных в установленном порядке, запрещается.</w:t>
      </w:r>
    </w:p>
    <w:p w:rsidR="00380448" w:rsidRDefault="00380448" w:rsidP="00380448">
      <w:pPr>
        <w:pStyle w:val="a3"/>
      </w:pPr>
      <w:r>
        <w:t>12.4.3. Гаражно-строительные кооперативы, автостоянки обязаны произвести благоустройство, освещение, ограждение и озеленение территорий, устройство подъездных путей и другие работы в соответствии с утвержденным и согласованным в установленном порядке проектом.</w:t>
      </w:r>
    </w:p>
    <w:p w:rsidR="00380448" w:rsidRDefault="00380448" w:rsidP="00380448">
      <w:pPr>
        <w:pStyle w:val="a3"/>
      </w:pPr>
      <w:r>
        <w:t>Ограждение кооперативов должно быть выполнено таким образом, чтобы было не более двух контролируемых выездов.</w:t>
      </w:r>
    </w:p>
    <w:p w:rsidR="00380448" w:rsidRDefault="00380448" w:rsidP="00380448">
      <w:pPr>
        <w:pStyle w:val="a3"/>
      </w:pPr>
      <w:r>
        <w:t>12.4.4. Гаражно-строительные кооперативы, автостоянки обязаны:</w:t>
      </w:r>
    </w:p>
    <w:p w:rsidR="00380448" w:rsidRDefault="00380448" w:rsidP="00380448">
      <w:pPr>
        <w:pStyle w:val="a3"/>
      </w:pPr>
      <w:r>
        <w:t>• произвести асфальтирование подъездных путей и внутренних территорий;</w:t>
      </w:r>
    </w:p>
    <w:p w:rsidR="00380448" w:rsidRDefault="00380448" w:rsidP="00380448">
      <w:pPr>
        <w:pStyle w:val="a3"/>
      </w:pPr>
      <w:r>
        <w:t>• проводить регулярную уборку и ежедневно поддерживать в чистоте и порядке  внутреннюю территорию кооператива, автостоянки;</w:t>
      </w:r>
    </w:p>
    <w:p w:rsidR="00380448" w:rsidRDefault="00380448" w:rsidP="00380448">
      <w:pPr>
        <w:pStyle w:val="a3"/>
      </w:pPr>
      <w:r>
        <w:t>• обеспечить полную сохранность существующих  зеленых насаждений и соответствующий уход за ними;</w:t>
      </w:r>
    </w:p>
    <w:p w:rsidR="00380448" w:rsidRDefault="00380448" w:rsidP="00380448">
      <w:pPr>
        <w:pStyle w:val="a3"/>
      </w:pPr>
      <w:r>
        <w:t>• обеспечить установку контейнеров для ТБО и другого мусора и его своевременный вывоз в соответствии с установленными требованиями;</w:t>
      </w:r>
    </w:p>
    <w:p w:rsidR="00380448" w:rsidRDefault="00380448" w:rsidP="00380448">
      <w:pPr>
        <w:pStyle w:val="a3"/>
      </w:pPr>
      <w:r>
        <w:t>на территории гаражно-строительных кооперативов установку емкостей (для автостоянок – очистные сооружения) для сбора ГСМ;</w:t>
      </w:r>
    </w:p>
    <w:p w:rsidR="00380448" w:rsidRDefault="00380448" w:rsidP="00380448">
      <w:pPr>
        <w:pStyle w:val="a3"/>
      </w:pPr>
      <w:r>
        <w:t>• обеспечить надлежащее содержание и своевременный ремонт малых архитектурных форм (ограждений, урн, фонарей, вазонов), асфальтовых покрытий и других элементов благоустройства;</w:t>
      </w:r>
    </w:p>
    <w:p w:rsidR="00380448" w:rsidRDefault="00380448" w:rsidP="00380448">
      <w:pPr>
        <w:pStyle w:val="a3"/>
      </w:pPr>
      <w:r>
        <w:t>• обеспечить наличие средств пожаротушения и выполнение правил противопожарной безопасности.</w:t>
      </w:r>
    </w:p>
    <w:p w:rsidR="00380448" w:rsidRDefault="00380448" w:rsidP="00380448">
      <w:pPr>
        <w:pStyle w:val="a3"/>
      </w:pPr>
      <w:r>
        <w:t>12.4.5. Владельцы (пользователи) индивидуальных (капитальных, металлических) гаражей обязаны:</w:t>
      </w:r>
    </w:p>
    <w:p w:rsidR="00380448" w:rsidRDefault="00380448" w:rsidP="00380448">
      <w:pPr>
        <w:pStyle w:val="a3"/>
      </w:pPr>
      <w:r>
        <w:lastRenderedPageBreak/>
        <w:t>• обеспечить надлежащее содержание объекта, включая проведение своевременного ремонта, покраску;</w:t>
      </w:r>
    </w:p>
    <w:p w:rsidR="00380448" w:rsidRDefault="00380448" w:rsidP="00380448">
      <w:pPr>
        <w:pStyle w:val="a3"/>
      </w:pPr>
      <w:r>
        <w:t>• вывозить мусор в специально отведенные места;</w:t>
      </w:r>
    </w:p>
    <w:p w:rsidR="00380448" w:rsidRDefault="00380448" w:rsidP="00380448">
      <w:pPr>
        <w:pStyle w:val="a3"/>
      </w:pPr>
      <w:r>
        <w:t>• обеспечивать полную сохранность существующих на территории зеленых насаждений.</w:t>
      </w:r>
    </w:p>
    <w:p w:rsidR="00380448" w:rsidRDefault="00380448" w:rsidP="00380448">
      <w:pPr>
        <w:pStyle w:val="a3"/>
      </w:pPr>
      <w:r>
        <w:t>12.4.6. Гаражно-строительные кооперативы, автостоянки, владельцы индивидуальных металлических гаражей обязаны принимать участие в общественных мероприятиях по санитарной уборке территорий.</w:t>
      </w:r>
    </w:p>
    <w:p w:rsidR="00380448" w:rsidRDefault="00380448" w:rsidP="00380448">
      <w:pPr>
        <w:pStyle w:val="a3"/>
      </w:pPr>
      <w:r>
        <w:t>12.4.7. Запрещается:</w:t>
      </w:r>
    </w:p>
    <w:p w:rsidR="00380448" w:rsidRDefault="00380448" w:rsidP="00380448">
      <w:pPr>
        <w:pStyle w:val="a3"/>
      </w:pPr>
      <w:r>
        <w:t>• складировать мусор и другие отходы вне специально установленных для этого мест, иным образом захламлять территорию гаражно-строительных кооперативов ;</w:t>
      </w:r>
    </w:p>
    <w:p w:rsidR="00380448" w:rsidRDefault="00380448" w:rsidP="00380448">
      <w:pPr>
        <w:pStyle w:val="a3"/>
      </w:pPr>
      <w:r>
        <w:t>• использовать для складирования мусора контейнеры жилых домов без предварительного согласования со специализированной организацией, предприятием по вывозу ТБО и соответствующей организацией, обслуживающей данную территорию;</w:t>
      </w:r>
    </w:p>
    <w:p w:rsidR="00380448" w:rsidRDefault="00380448" w:rsidP="00380448">
      <w:pPr>
        <w:pStyle w:val="a3"/>
      </w:pPr>
      <w:r>
        <w:t>• выдвигать или перемещать снег, счищаемый с  территории, на внутриквартальные проезды, тротуары, дворовые территории;</w:t>
      </w:r>
    </w:p>
    <w:p w:rsidR="00380448" w:rsidRDefault="00380448" w:rsidP="00380448">
      <w:pPr>
        <w:pStyle w:val="a3"/>
      </w:pPr>
      <w:r>
        <w:t>• сжигать мусор, листву, тару, отходы;</w:t>
      </w:r>
    </w:p>
    <w:p w:rsidR="00380448" w:rsidRDefault="00380448" w:rsidP="00380448">
      <w:pPr>
        <w:pStyle w:val="a3"/>
      </w:pPr>
      <w:r>
        <w:t>• вынос грязи и грунта (не очищенные от грязи колеса и т.д.) выезжающим автотранспортом на территории муниципального образования;</w:t>
      </w:r>
    </w:p>
    <w:p w:rsidR="00380448" w:rsidRDefault="00380448" w:rsidP="00380448">
      <w:pPr>
        <w:pStyle w:val="a3"/>
      </w:pPr>
      <w:r>
        <w:t>• самовольное строительство гаражей;</w:t>
      </w:r>
    </w:p>
    <w:p w:rsidR="00380448" w:rsidRDefault="00380448" w:rsidP="00380448">
      <w:pPr>
        <w:pStyle w:val="a3"/>
      </w:pPr>
      <w:r>
        <w:t>• строительство и эксплуатация гаражно-строительных кооперативов с отступлением от проекта и нарушением экологических норм;</w:t>
      </w:r>
    </w:p>
    <w:p w:rsidR="00380448" w:rsidRDefault="00380448" w:rsidP="00380448">
      <w:pPr>
        <w:pStyle w:val="a3"/>
      </w:pPr>
      <w:r>
        <w:t>• установка на автостоянках транспортных средств в количестве, превышающем норму, нарушать план расстановки (загромождать проезды и въездные пути).</w:t>
      </w:r>
    </w:p>
    <w:p w:rsidR="00380448" w:rsidRDefault="00380448" w:rsidP="00380448">
      <w:pPr>
        <w:pStyle w:val="a3"/>
      </w:pPr>
      <w:r>
        <w:rPr>
          <w:rStyle w:val="a4"/>
        </w:rPr>
        <w:t>13. Правила производства земляных и иных работ, влекущих</w:t>
      </w:r>
      <w:r>
        <w:t xml:space="preserve"> </w:t>
      </w:r>
      <w:r>
        <w:rPr>
          <w:rStyle w:val="a4"/>
        </w:rPr>
        <w:t>нарушение благоустройства и естественного природного ландшафта</w:t>
      </w:r>
    </w:p>
    <w:p w:rsidR="00380448" w:rsidRDefault="00380448" w:rsidP="00380448">
      <w:pPr>
        <w:pStyle w:val="a3"/>
      </w:pPr>
      <w:r>
        <w:t>Настоящие Правила производства земляных работ устанавливают единый порядок</w:t>
      </w:r>
    </w:p>
    <w:p w:rsidR="00380448" w:rsidRDefault="00380448" w:rsidP="00380448">
      <w:pPr>
        <w:pStyle w:val="a3"/>
      </w:pPr>
      <w:r>
        <w:t>выдачи разрешений на производство работ по строительству, реконструкции ликвидации и ремонту объектов, влекущих нарушение благоустройства и естественного природного ландшафта и требования в целях охраны благоустройства территории муниципального образования.</w:t>
      </w:r>
    </w:p>
    <w:p w:rsidR="00380448" w:rsidRDefault="00380448" w:rsidP="00380448">
      <w:pPr>
        <w:pStyle w:val="a3"/>
      </w:pPr>
      <w:r>
        <w:t>13.1. Общие указания</w:t>
      </w:r>
    </w:p>
    <w:p w:rsidR="00380448" w:rsidRDefault="00380448" w:rsidP="00380448">
      <w:pPr>
        <w:pStyle w:val="a3"/>
      </w:pPr>
      <w:r>
        <w:t>13.1.1.Настоящие Правила обязательны для всех юридических и физических лиц независимо от формы собственности, ведомственной принадлежности и гражданства, принимающих участие в осуществлении строительной деятельности Новотроицкого сельсовета: строительстве и реконструкции, разборке и сносе, капитальном, планово-предупредительном, текущем или аварийном ремонте зданий, подземно-наземных сооружений и дорог, выполнении земляных работ по устройству входов/выходов из помещений, выполнении работ по устройству карманов для парковки автомобилей, прокладке и переустройству подземных коммуникаций, проведении реставрационных и археологических работ, установке стационарных и временных ограждений, объектов рекламы, павильонов ожиданий общественного транспорта, лесов для ремонта и покраски зданий, опор контактной сети и наружного освещения, устройстве автостоянок, бурении скважин, проведении планировочных и других земляных работ, работ по благоустройству и озеленению территории, складированию материалов.</w:t>
      </w:r>
    </w:p>
    <w:p w:rsidR="00380448" w:rsidRDefault="00380448" w:rsidP="00380448">
      <w:pPr>
        <w:pStyle w:val="a3"/>
      </w:pPr>
      <w:r>
        <w:t>13.1.2. Производство работ должно осуществляться по рабочим проектам (рабочей документации, проектам производства работ), согласованным и утвержденным в установленном порядке при техническом надзоре заказчика, эксплуатационной организации и авторском надзоре проектных организаций, с соблюдением следующих нормативных документов:</w:t>
      </w:r>
    </w:p>
    <w:p w:rsidR="00380448" w:rsidRDefault="00380448" w:rsidP="00380448">
      <w:pPr>
        <w:pStyle w:val="a3"/>
      </w:pPr>
      <w:r>
        <w:t>• строительных норм и правил;</w:t>
      </w:r>
    </w:p>
    <w:p w:rsidR="00380448" w:rsidRDefault="00380448" w:rsidP="00380448">
      <w:pPr>
        <w:pStyle w:val="a3"/>
      </w:pPr>
      <w:r>
        <w:t>• правил технической эксплуатации;</w:t>
      </w:r>
    </w:p>
    <w:p w:rsidR="00380448" w:rsidRDefault="00380448" w:rsidP="00380448">
      <w:pPr>
        <w:pStyle w:val="a3"/>
      </w:pPr>
      <w:r>
        <w:t>• правил безопасности;</w:t>
      </w:r>
    </w:p>
    <w:p w:rsidR="00380448" w:rsidRDefault="00380448" w:rsidP="00380448">
      <w:pPr>
        <w:pStyle w:val="a3"/>
      </w:pPr>
      <w:r>
        <w:lastRenderedPageBreak/>
        <w:t>• правил охраны окружающей среды;</w:t>
      </w:r>
    </w:p>
    <w:p w:rsidR="00380448" w:rsidRDefault="00380448" w:rsidP="00380448">
      <w:pPr>
        <w:pStyle w:val="a3"/>
      </w:pPr>
      <w:r>
        <w:t>• правил дорожного движения;</w:t>
      </w:r>
    </w:p>
    <w:p w:rsidR="00380448" w:rsidRDefault="00380448" w:rsidP="00380448">
      <w:pPr>
        <w:pStyle w:val="a3"/>
      </w:pPr>
      <w:r>
        <w:t>• правил охраны линии связи;</w:t>
      </w:r>
    </w:p>
    <w:p w:rsidR="00380448" w:rsidRDefault="00380448" w:rsidP="00380448">
      <w:pPr>
        <w:pStyle w:val="a3"/>
      </w:pPr>
      <w:r>
        <w:t>• правил охраны высоковольтных электрических сетей;</w:t>
      </w:r>
    </w:p>
    <w:p w:rsidR="00380448" w:rsidRDefault="00380448" w:rsidP="00380448">
      <w:pPr>
        <w:pStyle w:val="a3"/>
      </w:pPr>
      <w:r>
        <w:t>• правил устройства электроустановок (ПУЭ);</w:t>
      </w:r>
    </w:p>
    <w:p w:rsidR="00380448" w:rsidRDefault="00380448" w:rsidP="00380448">
      <w:pPr>
        <w:pStyle w:val="a3"/>
      </w:pPr>
      <w:r>
        <w:t>• настоящих Правил, а также других нормативных документов на проектирование, строительство, приемку и эксплуатацию инженерных коммуникаций, зданий и сооружений.</w:t>
      </w:r>
    </w:p>
    <w:p w:rsidR="00380448" w:rsidRDefault="00380448" w:rsidP="00380448">
      <w:pPr>
        <w:pStyle w:val="a3"/>
      </w:pPr>
      <w:r>
        <w:t>По требованию контролирующих органов руководители строительных организаций, должностные лица, ответственные за производство работ и эксплуатацию сооружений, обязаны предъявлять разрешительную, проектно-сметную и другую техническую документацию, имеющую отношение к проверяемым объектам.</w:t>
      </w:r>
    </w:p>
    <w:p w:rsidR="00380448" w:rsidRDefault="00380448" w:rsidP="00380448">
      <w:pPr>
        <w:pStyle w:val="a3"/>
      </w:pPr>
      <w:r>
        <w:t>Примечание: В случае внесения в указанные нормативные документы изменений или в случае принятия новых нормативно-правовых актов по вопросам, рассматриваемым настоящими Правилами, следует руководствоваться вновь принятыми или уточненными нормативно-правовыми документами.</w:t>
      </w:r>
    </w:p>
    <w:p w:rsidR="00380448" w:rsidRDefault="00380448" w:rsidP="00380448">
      <w:pPr>
        <w:pStyle w:val="a3"/>
      </w:pPr>
      <w:r>
        <w:t>13.1.3. Согласование размещения подземно-наземных сооружений и инженерных коммуникаций на территории муниципального образования осуществляет местная администрации.</w:t>
      </w:r>
    </w:p>
    <w:p w:rsidR="00380448" w:rsidRDefault="00380448" w:rsidP="00380448">
      <w:pPr>
        <w:pStyle w:val="a3"/>
      </w:pPr>
      <w:r>
        <w:t>13.1.4. Работы, связанные с закрытием улиц, площадей или изменением маршрутов пассажирского транспорта, производятся только с разрешения местной администрации (с оформлением постановления местной администрации) с согласованием сроков начала и завершения работ со всеми заинтересованными организациями.</w:t>
      </w:r>
    </w:p>
    <w:p w:rsidR="00380448" w:rsidRDefault="00380448" w:rsidP="00380448">
      <w:pPr>
        <w:pStyle w:val="a3"/>
      </w:pPr>
      <w:r>
        <w:t>Разрешение (ордер) на производство работ на указанных участках оформляется только при наличии постановления местной администрации.</w:t>
      </w:r>
    </w:p>
    <w:p w:rsidR="00380448" w:rsidRDefault="00380448" w:rsidP="00380448">
      <w:pPr>
        <w:pStyle w:val="a3"/>
      </w:pPr>
      <w:r>
        <w:t>13.1.5. Прокладка и переустройство подземных сооружений могут осуществляться открытым и закрытым (бестраншейным) способом. Целесообразность применения того или другого способа должна определяться проектом с учетом местных условий.</w:t>
      </w:r>
    </w:p>
    <w:p w:rsidR="00380448" w:rsidRDefault="00380448" w:rsidP="00380448">
      <w:pPr>
        <w:pStyle w:val="a3"/>
      </w:pPr>
      <w:r>
        <w:t>В центральной части муниципального образования, а также на улицах и площадях с усовершенствованным дорожным покрытием, интенсивным движением транспорта и пешеходов преимущество отдается бестраншейному способу прокладки (в щитовых тоннелях и коллекторах или футлярах, проложенных способом продавливания или проколом).</w:t>
      </w:r>
    </w:p>
    <w:p w:rsidR="00380448" w:rsidRDefault="00380448" w:rsidP="00380448">
      <w:pPr>
        <w:pStyle w:val="a3"/>
      </w:pPr>
      <w:r>
        <w:t>Прокладку нескольких подземных коммуникаций на одной улице (проезде) в зависимости от назначения, технических возможностей и экономической целесообразности следует проектировать в специальных проходных коллекторах, кроме газопровода, или совмещено в одной траншее.</w:t>
      </w:r>
    </w:p>
    <w:p w:rsidR="00380448" w:rsidRDefault="00380448" w:rsidP="00380448">
      <w:pPr>
        <w:pStyle w:val="a3"/>
      </w:pPr>
      <w:r>
        <w:t>13.1.6. В целях сокращения вскрытия проезжей части улиц, при проектировании и строительстве новых проездов, реконструкции и капитальном ремонте существующих, необходимо предусматривать в соответствии со схемами развития кабельных линий (трубопроводов) и по согласованию с соответствующими эксплуатационными организациями закладку на пересечении улиц (проездов) необходимого количества каналов (футляров). Данные об этих прокладках должны быть отражены на исполнительных чертежах, передаваемых в  местную администрацию.</w:t>
      </w:r>
    </w:p>
    <w:p w:rsidR="00380448" w:rsidRDefault="00380448" w:rsidP="00380448">
      <w:pPr>
        <w:pStyle w:val="a3"/>
      </w:pPr>
      <w:r>
        <w:t>13.1.7. Ликвидируемые подземные сооружения должны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транспортируемых продуктов демонтажа запорной арматуры, разборки камер и колодцев на глубину не менее 1 м, тщательного заполнения всех пустот сооружений грунтом. Концы кабельных линий при ликвидации должны быть закупорены, газо- и  продуктопроводы заглушены, мазутопроводы пропарены и заглушены, водонесущие трубопроводы заглушены.</w:t>
      </w:r>
    </w:p>
    <w:p w:rsidR="00380448" w:rsidRDefault="00380448" w:rsidP="00380448">
      <w:pPr>
        <w:pStyle w:val="a3"/>
      </w:pPr>
      <w:r>
        <w:lastRenderedPageBreak/>
        <w:t>13.1.8. После выполнения работ по прокладке, ликвидации, ремонту или реконструкции подземных сооружений, данные о прокладке новых коммуникаций, а также данные об изменениях в расположении существующих коммуникаций должны быть отражены на исполнительных чертежах в масштабе 1:500. 1 экз. исполнительных чертежей должен быть передан в местную администрацию.</w:t>
      </w:r>
    </w:p>
    <w:p w:rsidR="00380448" w:rsidRDefault="00380448" w:rsidP="00380448">
      <w:pPr>
        <w:pStyle w:val="a3"/>
      </w:pPr>
      <w:r>
        <w:t>13.1.9. Все организации, предприятия и другие юридические лица, граждане, в том числе зарегистрированные в качестве предпринимателей, являющиеся заказчиками на строительство (реконструкцию) инженерных коммуникаций в муниципальном образовании, обязаны передать их на баланс эксплуатирующим организациям в течение месяца с момента утверждения акта госкомиссии.</w:t>
      </w:r>
    </w:p>
    <w:p w:rsidR="00380448" w:rsidRDefault="00380448" w:rsidP="00380448">
      <w:pPr>
        <w:pStyle w:val="a3"/>
      </w:pPr>
      <w:r>
        <w:t>13.1.10. Организации, в ведении которых находятся подземные инженерные коммуникации, обязаны осуществлять контроль за наличием люков на колодцах и содержать крышки люков смотровых колодцев и камер на проезжей части улиц, тротуарах и газонах на одном уровне с покрытием. В случае если перепад отметок превышает 2 см, должны быть приняты меры по исправлению имеющихся дефектов.</w:t>
      </w:r>
    </w:p>
    <w:p w:rsidR="00380448" w:rsidRDefault="00380448" w:rsidP="00380448">
      <w:pPr>
        <w:pStyle w:val="a3"/>
      </w:pPr>
      <w:r>
        <w:t>В случае отсутствия крышек люков организации обязаны в течение суток восстановить их, выставив предварительно предупреждающие дорожные знаки и, при необходимости, ограждения. В целях проверки камер, колодцев на подземных сооружениях на загазованность, крышки люков должны иметь в центре отверстие диаметром 15–20 мм для отбора проб воздуха и их проверки на наличие углеводорода и других опасных газов.</w:t>
      </w:r>
    </w:p>
    <w:p w:rsidR="00380448" w:rsidRDefault="00380448" w:rsidP="00380448">
      <w:pPr>
        <w:pStyle w:val="a3"/>
      </w:pPr>
      <w:r>
        <w:t>13.1.11. Организации, выполняющие работы по реконструкции, текущему и капитальному ремонту дорог, тротуаров, связанные с изменением отметок покрытия, обязаны под надзором представителей соответствующих организаций (владельцев сетей) устанавливать люки камер и колодцев подземных сооружений и газовые коверы на одном уровне с новым покрытием, либо организации – владельцы подземных сетей обязаны самостоятельно отрегулировать уровень крышек колодцев до проектных отметок дорожного покрытия, тротуаров в течение трех дней после извещения. При этом крышки коверов следует устанавливать по направлению движения транспорта.</w:t>
      </w:r>
    </w:p>
    <w:p w:rsidR="00380448" w:rsidRDefault="00380448" w:rsidP="00380448">
      <w:pPr>
        <w:pStyle w:val="a3"/>
      </w:pPr>
      <w:r>
        <w:t>Основание под люки на проезжей части дорожного покрытия должно быть выполнено из опорных железобетонных плит. Устройство основания под люки из кирпича или асфальтобетона и других подручных материалов (в пределах проезжей части улиц, тротуаров) запрещается.</w:t>
      </w:r>
    </w:p>
    <w:p w:rsidR="00380448" w:rsidRDefault="00380448" w:rsidP="00380448">
      <w:pPr>
        <w:pStyle w:val="a3"/>
      </w:pPr>
      <w:r>
        <w:t>В местах, где невозможна установка опорных плит, допускается подъем люков колодцев на железобетонные сегменты.</w:t>
      </w:r>
    </w:p>
    <w:p w:rsidR="00380448" w:rsidRDefault="00380448" w:rsidP="00380448">
      <w:pPr>
        <w:pStyle w:val="a3"/>
      </w:pPr>
      <w:r>
        <w:t>13.1.12. Категорически запрещается открывать крышки люков камер и колодцев на подземных сооружениях и опускаться в них без разрешения соответствующих эксплуатационных организаций.</w:t>
      </w:r>
    </w:p>
    <w:p w:rsidR="00380448" w:rsidRDefault="00380448" w:rsidP="00380448">
      <w:pPr>
        <w:pStyle w:val="a3"/>
      </w:pPr>
      <w:r>
        <w:t>Все лица, работающие в местах появления вредного газа (колодцах, камерах, коллекторах, траншеях, шурфах и др.), должны быть обеспечены средствами индивидуальной защиты: противогазами, соответствующими химическому составу обнаруженного газа, кислородными или шланговыми противогазами, а также средствами для обнаружения газа, переносными газоанализаторами в искробезопасном исполнении, индикаторами и шахтерскими лампами.</w:t>
      </w:r>
    </w:p>
    <w:p w:rsidR="00380448" w:rsidRDefault="00380448" w:rsidP="00380448">
      <w:pPr>
        <w:pStyle w:val="a3"/>
      </w:pPr>
      <w:r>
        <w:t>13.1.13. Работы по прокладке и переустройству подземных сооружений должны осуществляться до возведения зданий и сооружений, строительства и капитального ремонта дорог, проведения благоустройства территорий.</w:t>
      </w:r>
    </w:p>
    <w:p w:rsidR="00380448" w:rsidRDefault="00380448" w:rsidP="00380448">
      <w:pPr>
        <w:pStyle w:val="a3"/>
      </w:pPr>
      <w:r>
        <w:t>К моменту окончания работ по «нулевому» циклу зданий должны быть проложены все инженерные коммуникации от мест присоединения до объекта строительства, за исключением случаев, оговоренных в проекте.</w:t>
      </w:r>
    </w:p>
    <w:p w:rsidR="00380448" w:rsidRDefault="00380448" w:rsidP="00380448">
      <w:pPr>
        <w:pStyle w:val="a3"/>
      </w:pPr>
      <w:r>
        <w:t xml:space="preserve">13.1.14. Прокладка, переустройство и ремонт подземных сооружений, строительство «нулевых» циклов для новых зданий и сооружений, реконструкция и капитальный ремонт </w:t>
      </w:r>
      <w:r>
        <w:lastRenderedPageBreak/>
        <w:t>дорог, благоустройство территорий должны осуществляться в сроки, предусмотренные утвержденным проектом организации строительства.</w:t>
      </w:r>
    </w:p>
    <w:p w:rsidR="00380448" w:rsidRDefault="00380448" w:rsidP="00380448">
      <w:pPr>
        <w:pStyle w:val="a3"/>
      </w:pPr>
      <w:r>
        <w:t>13.1.15. Не допускается вскрытие проезжей части и тротуаров улиц и проездов с интенсивным движением транспорта в течение 3 лет после окончания их строительства или выполнения капитального ремонта покрытий, за исключением случаев аварий.</w:t>
      </w:r>
    </w:p>
    <w:p w:rsidR="00380448" w:rsidRDefault="00380448" w:rsidP="00380448">
      <w:pPr>
        <w:pStyle w:val="a3"/>
      </w:pPr>
      <w:r>
        <w:t>13.1.16. При работах, связанных с отключением воды, газа, тепла, электроэнергии и канализации, предприятия и организации, производящие работы, обязаны за 24 часа до отключения через средства массовой информации предупредить владельцев домов и руководителей организаций, предприятий, попадающих в зону отключений, а также  местную администрацию по телефону.</w:t>
      </w:r>
    </w:p>
    <w:p w:rsidR="00380448" w:rsidRDefault="00380448" w:rsidP="00380448">
      <w:pPr>
        <w:pStyle w:val="a3"/>
      </w:pPr>
      <w:r>
        <w:t>13.1.17. При производстве земляных работ организации и лица, ответственные за производство работ, обязаны обеспечить возможность проезда во все дворы и входы в ближайшие от места работ здания, для чего через траншеи должны устанавливаться надлежащей прочности мосты, а также пешеходные мостики с перилами в количестве и местах в соответствии с конкретной ситуацией.</w:t>
      </w:r>
    </w:p>
    <w:p w:rsidR="00380448" w:rsidRDefault="00380448" w:rsidP="00380448">
      <w:pPr>
        <w:pStyle w:val="a3"/>
      </w:pPr>
      <w:r>
        <w:t>Расстояние между мостиками вне зависимости от ситуации должно быть не более 50 метров.</w:t>
      </w:r>
    </w:p>
    <w:p w:rsidR="00380448" w:rsidRDefault="00380448" w:rsidP="00380448">
      <w:pPr>
        <w:pStyle w:val="a3"/>
      </w:pPr>
      <w:r>
        <w:t>13.1.18. В случае обнаружения самовольного производства земляных работ или других нарушений настоящих Правил, виновные лица несут ответственность в соответствии с действующим законодательством.</w:t>
      </w:r>
    </w:p>
    <w:p w:rsidR="00380448" w:rsidRDefault="00380448" w:rsidP="00380448">
      <w:pPr>
        <w:pStyle w:val="a3"/>
      </w:pPr>
      <w:r>
        <w:t>13.2. Порядок оформления разрешений на производство земляных работ</w:t>
      </w:r>
    </w:p>
    <w:p w:rsidR="00380448" w:rsidRDefault="00380448" w:rsidP="00380448">
      <w:pPr>
        <w:pStyle w:val="a3"/>
      </w:pPr>
      <w:r>
        <w:t>13.2.1. Земляные работы, связанные со строительством и реконструкцией, капитальным, планово-предупредительным, текущим или аварийным ремонтом подземноназемных сооружений и дорог, выполнением земляных работ по устройству входов/ выходов из помещения, выполнением работ по устройству карманов для парковки автомобилей, прокладкой и переустройством подземных коммуникаций, проведением работ по установке стационарных и временных ограждений, объектов рекламы, павильонов ожиданий общественного транспорта, лесов для ремонта и покраски зданий, опор контактной сети и наружного освещения, устройством автостоянок, бурением скважин, проведением планировочных и других земляных работ, работ по благоустройству, могут производиться только после получения специального разрешения (ордера), которое является основанием для начала работ.</w:t>
      </w:r>
    </w:p>
    <w:p w:rsidR="00380448" w:rsidRDefault="00380448" w:rsidP="00380448">
      <w:pPr>
        <w:pStyle w:val="a3"/>
      </w:pPr>
      <w:r>
        <w:t>Примечание: Без оформления разрешения допускается производство следующих работ:</w:t>
      </w:r>
    </w:p>
    <w:p w:rsidR="00380448" w:rsidRDefault="00380448" w:rsidP="00380448">
      <w:pPr>
        <w:pStyle w:val="a3"/>
      </w:pPr>
      <w:r>
        <w:t>• ремонт и окраска фасадов зданий или проведение реконструктивных работ по изменению элементов фасадов при условии выполнения работ с применением передвижных вышек, люлек, автовышек, отсутствия необходимости проведения земляных работ, устройства временных ограждений и лесов;</w:t>
      </w:r>
    </w:p>
    <w:p w:rsidR="00380448" w:rsidRDefault="00380448" w:rsidP="00380448">
      <w:pPr>
        <w:pStyle w:val="a3"/>
      </w:pPr>
      <w:r>
        <w:t>• текущий ремонт дорог (ямочный), элементов их обустройства и тротуаров, включая поднятия люков колодцев (решеток), замену бортового камня;</w:t>
      </w:r>
    </w:p>
    <w:p w:rsidR="00380448" w:rsidRDefault="00380448" w:rsidP="00380448">
      <w:pPr>
        <w:pStyle w:val="a3"/>
      </w:pPr>
      <w:r>
        <w:t>• установка палаток, киосков и др. объектов без сборки несущих конструктивных элементов на месте и без производства земляных и строительных работ по планировке территории, устройству фундаментов и цоколей, прокладке коммуникаций, возведению несущих и ограждающих конструкций;</w:t>
      </w:r>
    </w:p>
    <w:p w:rsidR="00380448" w:rsidRDefault="00380448" w:rsidP="00380448">
      <w:pPr>
        <w:pStyle w:val="a3"/>
      </w:pPr>
      <w:r>
        <w:t>• посадка деревьев и кустарников, текущий ремонт газонов.</w:t>
      </w:r>
    </w:p>
    <w:p w:rsidR="00380448" w:rsidRDefault="00380448" w:rsidP="00380448">
      <w:pPr>
        <w:pStyle w:val="a3"/>
      </w:pPr>
      <w:r>
        <w:t>13.2.2. Разрешение (ордер) оформляется, а продление выданных разрешений производится местной администрацией на бланке установленной формы.</w:t>
      </w:r>
    </w:p>
    <w:p w:rsidR="00380448" w:rsidRDefault="00380448" w:rsidP="00380448">
      <w:pPr>
        <w:pStyle w:val="a3"/>
      </w:pPr>
      <w:r>
        <w:t>Разрешение (ордер) на производство земляных работ выдается заказчикам только после заключения с администрацией Новотроицкого сельсовета договора, в котором оговорены порядок производства работ, сроки и ответственность сторон.</w:t>
      </w:r>
    </w:p>
    <w:p w:rsidR="00380448" w:rsidRDefault="00380448" w:rsidP="00380448">
      <w:pPr>
        <w:pStyle w:val="a3"/>
      </w:pPr>
      <w:r>
        <w:t xml:space="preserve">Примечание: Работы по строительству, реконструкции, ликвидации и ремонту объектов, связанные с нарушением благоустройства и естественного природного ландшафта, могут выполнять только организации, физические лица, зарегистрированные в качестве </w:t>
      </w:r>
      <w:r>
        <w:lastRenderedPageBreak/>
        <w:t>индивидуальных предпринимателей (далее по тексту – организации), имеющие лицензию на производство данного вида работ.</w:t>
      </w:r>
    </w:p>
    <w:p w:rsidR="00380448" w:rsidRDefault="00380448" w:rsidP="00380448">
      <w:pPr>
        <w:pStyle w:val="a3"/>
      </w:pPr>
      <w:r>
        <w:t>13.2.2.1. Обязанность получения разрешения (ордера) возлагается на заказчика.</w:t>
      </w:r>
    </w:p>
    <w:p w:rsidR="00380448" w:rsidRDefault="00380448" w:rsidP="00380448">
      <w:pPr>
        <w:pStyle w:val="a3"/>
      </w:pPr>
      <w:r>
        <w:t>Заказчик может производить земляные работы самостоятельно, либо с привлечением иных организаций, имеющих лицензии, с которыми заключен договор на производство работ.</w:t>
      </w:r>
    </w:p>
    <w:p w:rsidR="00380448" w:rsidRDefault="00380448" w:rsidP="00380448">
      <w:pPr>
        <w:pStyle w:val="a3"/>
      </w:pPr>
      <w:r>
        <w:t>При привлечении заказчиком к выполнению работ иной организации, подрядная организация, с которой заключен договор на выполнение работ, указывается в разрешении (ордере).</w:t>
      </w:r>
    </w:p>
    <w:p w:rsidR="00380448" w:rsidRDefault="00380448" w:rsidP="00380448">
      <w:pPr>
        <w:pStyle w:val="a3"/>
      </w:pPr>
      <w:r>
        <w:t>В данном случае разрешение оформляется на срок, предусмотренный договором подряда, и подрядная организация, производящая работы, несет равную с заказчиком ответственность за нарушение правил, порядка и сроков производства работ.</w:t>
      </w:r>
    </w:p>
    <w:p w:rsidR="00380448" w:rsidRDefault="00380448" w:rsidP="00380448">
      <w:pPr>
        <w:pStyle w:val="a3"/>
      </w:pPr>
      <w:r>
        <w:t>Подрядчик не вправе производить работы, не убедившись в наличии разрешения (ордера) у заказчика.</w:t>
      </w:r>
    </w:p>
    <w:p w:rsidR="00380448" w:rsidRDefault="00380448" w:rsidP="00380448">
      <w:pPr>
        <w:pStyle w:val="a3"/>
      </w:pPr>
      <w:r>
        <w:t>Примечание: заказчику, не имеющему лицензию на право производства работ, указанных в заявке, разрешение (ордер) может быть выдан только в случае заключения договора о выполнении работ с подрядной организацией, имеющей лицензию на право производства указанного в заявке вида работ.</w:t>
      </w:r>
    </w:p>
    <w:p w:rsidR="00380448" w:rsidRDefault="00380448" w:rsidP="00380448">
      <w:pPr>
        <w:pStyle w:val="a3"/>
      </w:pPr>
      <w:r>
        <w:t>13.2.2.2. Разрешение (ордер) выписывается в 2-х экземплярах и соответственно</w:t>
      </w:r>
    </w:p>
    <w:p w:rsidR="00380448" w:rsidRDefault="00380448" w:rsidP="00380448">
      <w:pPr>
        <w:pStyle w:val="a3"/>
      </w:pPr>
      <w:r>
        <w:t>хранится в административно-технической инспекции и у заказчика в течение срока действия разрешения и трех лет после завершения работ.</w:t>
      </w:r>
    </w:p>
    <w:p w:rsidR="00380448" w:rsidRDefault="00380448" w:rsidP="00380448">
      <w:pPr>
        <w:pStyle w:val="a3"/>
      </w:pPr>
      <w:r>
        <w:t>На время выполнения работ один экземпляр разрешения (ордера) должен находиться на месте работ у ответственного за производство работ лица.</w:t>
      </w:r>
    </w:p>
    <w:p w:rsidR="00380448" w:rsidRDefault="00380448" w:rsidP="00380448">
      <w:pPr>
        <w:pStyle w:val="a3"/>
      </w:pPr>
      <w:r>
        <w:t>13.2.2.3. Разрешение (ордер) может быть выдано административно-технической инспекцией представителю подрядной организации, являющемуся ответственным за производство работ, по доверенности от заказчика, оформленной в установленном порядке.</w:t>
      </w:r>
    </w:p>
    <w:p w:rsidR="00380448" w:rsidRDefault="00380448" w:rsidP="00380448">
      <w:pPr>
        <w:pStyle w:val="a3"/>
      </w:pPr>
      <w:r>
        <w:t>13.2.2.4. Разрешение (ордер) выдается после представления заказчиком следующих документов:</w:t>
      </w:r>
    </w:p>
    <w:p w:rsidR="00380448" w:rsidRDefault="00380448" w:rsidP="00380448">
      <w:pPr>
        <w:pStyle w:val="a3"/>
      </w:pPr>
      <w:r>
        <w:t>• заполненных бланков заявки и разрешения (ордера) установленной формы, согласованного с организацией, ответственной за содержание территории, а также ГИБДД при производстве работ на площадях, проезжих частях улиц и на тротуарах, если не обеспечивается безопасность движения по тротуару пешеходов;</w:t>
      </w:r>
    </w:p>
    <w:p w:rsidR="00380448" w:rsidRDefault="00380448" w:rsidP="00380448">
      <w:pPr>
        <w:pStyle w:val="a3"/>
      </w:pPr>
      <w:r>
        <w:t>• исполнительной съемки согласованной с соответствующими организациями, ответственными за эксплуатацию коммуникаций, расположенных на участке производства работ.</w:t>
      </w:r>
    </w:p>
    <w:p w:rsidR="00380448" w:rsidRDefault="00380448" w:rsidP="00380448">
      <w:pPr>
        <w:pStyle w:val="a3"/>
      </w:pPr>
      <w:r>
        <w:t>Производство земляных работ в зоне расположения подземных коммуникаций (электрокабели, кабели связи, трубы газо-, водопровода, канализации, теплосети идр.) допускается только с письменного согласования соответствующих эксплуатационных организаций.</w:t>
      </w:r>
    </w:p>
    <w:p w:rsidR="00380448" w:rsidRDefault="00380448" w:rsidP="00380448">
      <w:pPr>
        <w:pStyle w:val="a3"/>
      </w:pPr>
      <w:r>
        <w:t>13.2.2.5. В разрешении (ордере) указываются:</w:t>
      </w:r>
    </w:p>
    <w:p w:rsidR="00380448" w:rsidRDefault="00380448" w:rsidP="00380448">
      <w:pPr>
        <w:pStyle w:val="a3"/>
      </w:pPr>
      <w:r>
        <w:t>• наименование заказчика, его юридический адрес и телефон, фамилия, имя, отчество, должность представителя;</w:t>
      </w:r>
    </w:p>
    <w:p w:rsidR="00380448" w:rsidRDefault="00380448" w:rsidP="00380448">
      <w:pPr>
        <w:pStyle w:val="a3"/>
      </w:pPr>
      <w:r>
        <w:t>• наименование подрядчика, его юридический адрес и телефон, фамилия, имя, отчество, должность представителя;</w:t>
      </w:r>
    </w:p>
    <w:p w:rsidR="00380448" w:rsidRDefault="00380448" w:rsidP="00380448">
      <w:pPr>
        <w:pStyle w:val="a3"/>
      </w:pPr>
      <w:r>
        <w:t>• фамилия, имя, отчество, должность лица, ответственного за производство работ, его домашний адрес, телефон;</w:t>
      </w:r>
    </w:p>
    <w:p w:rsidR="00380448" w:rsidRDefault="00380448" w:rsidP="00380448">
      <w:pPr>
        <w:pStyle w:val="a3"/>
      </w:pPr>
      <w:r>
        <w:t>• место проведения, вид и объем проводимых работ на объекте, срок их выполнения; вид и объем нарушаемых элементов благоустройства, срок восстановления нарушенного благоустройства;</w:t>
      </w:r>
    </w:p>
    <w:p w:rsidR="00380448" w:rsidRDefault="00380448" w:rsidP="00380448">
      <w:pPr>
        <w:pStyle w:val="a3"/>
      </w:pPr>
      <w:r>
        <w:t>• организации, на которые возлагаются работы по восстановлению дорожных покрытий, зеленых насаждений, благоустройства прилегающей территории.</w:t>
      </w:r>
    </w:p>
    <w:p w:rsidR="00380448" w:rsidRDefault="00380448" w:rsidP="00380448">
      <w:pPr>
        <w:pStyle w:val="a3"/>
      </w:pPr>
      <w:r>
        <w:lastRenderedPageBreak/>
        <w:t>13.2.3. Разрешение (ордер) выдается не раньше чем за 10 дней до срока начала работ, указанного в заявке и разрешении (ордере).</w:t>
      </w:r>
    </w:p>
    <w:p w:rsidR="00380448" w:rsidRDefault="00380448" w:rsidP="00380448">
      <w:pPr>
        <w:pStyle w:val="a3"/>
      </w:pPr>
      <w:r>
        <w:t>13.2.4. Выданное разрешение (ордер) на производство работ действительно на указанный в разрешении (ордере) вид, объем, срок и участок работ.</w:t>
      </w:r>
    </w:p>
    <w:p w:rsidR="00380448" w:rsidRDefault="00380448" w:rsidP="00380448">
      <w:pPr>
        <w:pStyle w:val="a3"/>
      </w:pPr>
      <w:r>
        <w:t>Изменения и дополнения в действующее разрешение (ордер) вносятся только по месту его выдачи.</w:t>
      </w:r>
    </w:p>
    <w:p w:rsidR="00380448" w:rsidRDefault="00380448" w:rsidP="00380448">
      <w:pPr>
        <w:pStyle w:val="a3"/>
      </w:pPr>
      <w:r>
        <w:t>В случае корректировки проектных решений в процессе работ необходимо внести соответствующие изменения в разрешение (ордер). Для внесения изменений в административно-техническую инспекцию предоставляется откорректированная проектная документация с указанием, кем и когда разрешены и согласованы отступления от проекта, а также повторные согласования всех необходимых согласующих организаций.</w:t>
      </w:r>
    </w:p>
    <w:p w:rsidR="00380448" w:rsidRDefault="00380448" w:rsidP="00380448">
      <w:pPr>
        <w:pStyle w:val="a3"/>
      </w:pPr>
      <w:r>
        <w:t>13.2.5. По истечении намеченного (свыше 5 дней) в разрешении (ордере) срока начала</w:t>
      </w:r>
    </w:p>
    <w:p w:rsidR="00380448" w:rsidRDefault="00380448" w:rsidP="00380448">
      <w:pPr>
        <w:pStyle w:val="a3"/>
      </w:pPr>
      <w:r>
        <w:t>производства работ разрешение (ордер) считается просроченным.</w:t>
      </w:r>
    </w:p>
    <w:p w:rsidR="00380448" w:rsidRDefault="00380448" w:rsidP="00380448">
      <w:pPr>
        <w:pStyle w:val="a3"/>
      </w:pPr>
      <w:r>
        <w:t>Проведение работ без оформления разрешения (ордера) или по просроченным разрешениям (ордерам) расценивается как самовольное разрытие и самовольный захват земельного участка и влечет ответственность в соответствии с действующим законодательством.</w:t>
      </w:r>
    </w:p>
    <w:p w:rsidR="00380448" w:rsidRDefault="00380448" w:rsidP="00380448">
      <w:pPr>
        <w:pStyle w:val="a3"/>
      </w:pPr>
      <w:r>
        <w:t>13.2.6. Если проектом предусмотрена одновременная прокладка нескольких коммуникаций, то на устройство каждой коммуникации выдается отдельное разрешение (ордер) с учетом нормативных сроков производства работ и восстановления нарушенного благоустройства. Для координации работ заказчиком по согласованию с остальными организациями, осуществляющими отдельные виды работ, составляется комплексный график выполнения работ в объеме проекта.</w:t>
      </w:r>
    </w:p>
    <w:p w:rsidR="00380448" w:rsidRDefault="00380448" w:rsidP="00380448">
      <w:pPr>
        <w:pStyle w:val="a3"/>
      </w:pPr>
      <w:r>
        <w:t>13.2.7. При строительстве объекта, затрагивающем несколько улиц или при большой протяженности трассы, строительство и ремонт ведутся поэтапно с оформлением разрешений (ордера) на каждый этап отдельно. Прокладка или вынос вне площадочных сетей оформляется отдельным разрешением (ордером).</w:t>
      </w:r>
    </w:p>
    <w:p w:rsidR="00380448" w:rsidRDefault="00380448" w:rsidP="00380448">
      <w:pPr>
        <w:pStyle w:val="a3"/>
      </w:pPr>
      <w:r>
        <w:t>13.2.8. Работы могут производиться только организацией, которой выдано разрешение (ордер), или подрядными организациями, указанными в разрешении (ордере), с которыми заключен договор на выполнение работ.</w:t>
      </w:r>
    </w:p>
    <w:p w:rsidR="00380448" w:rsidRDefault="00380448" w:rsidP="00380448">
      <w:pPr>
        <w:pStyle w:val="a3"/>
      </w:pPr>
      <w:r>
        <w:t>13.2.9. Разрешение (ордер) считается закрытым, а объект работ снимается с контроля после принятия администрацией восстановленной территории по акту.</w:t>
      </w:r>
    </w:p>
    <w:p w:rsidR="00380448" w:rsidRDefault="00380448" w:rsidP="00380448">
      <w:pPr>
        <w:pStyle w:val="a3"/>
      </w:pPr>
      <w:r>
        <w:t>13.2.10. В случае невыполнения работ в установленный в разрешении (ордере) срок подрядной организации следует за 3 дня до его истечения продлить действие разрешения.</w:t>
      </w:r>
    </w:p>
    <w:p w:rsidR="00380448" w:rsidRDefault="00380448" w:rsidP="00380448">
      <w:pPr>
        <w:pStyle w:val="a3"/>
      </w:pPr>
      <w:r>
        <w:t>13.2.11. В случае нарушения заказчиком (строительной организацией) настоящих</w:t>
      </w:r>
    </w:p>
    <w:p w:rsidR="00380448" w:rsidRDefault="00380448" w:rsidP="00380448">
      <w:pPr>
        <w:pStyle w:val="a3"/>
      </w:pPr>
      <w:r>
        <w:t>Правил, порядка и сроков производства работ по выданному разрешению (ордеру)</w:t>
      </w:r>
    </w:p>
    <w:p w:rsidR="00380448" w:rsidRDefault="00380448" w:rsidP="00380448">
      <w:pPr>
        <w:pStyle w:val="a3"/>
      </w:pPr>
      <w:r>
        <w:t>Администрация  имеет право временно не выдавать этому заказчику (строительной организации) разрешения (ордера) на новые работы до завершения ранее начатых им работ или устранения допущенных нарушений при их выполнении.</w:t>
      </w:r>
    </w:p>
    <w:p w:rsidR="00380448" w:rsidRDefault="00380448" w:rsidP="00380448">
      <w:pPr>
        <w:pStyle w:val="a3"/>
      </w:pPr>
      <w:r>
        <w:t>13.2.12. Администрация имеет право приостанавливать действие разрешения (ордера).</w:t>
      </w:r>
    </w:p>
    <w:p w:rsidR="00380448" w:rsidRDefault="00380448" w:rsidP="00380448">
      <w:pPr>
        <w:pStyle w:val="a3"/>
      </w:pPr>
      <w:r>
        <w:t>Приостановление действия разрешения (ордера) – это временное запрещение производства работ на объекте на период устранения выявленных нарушений.</w:t>
      </w:r>
    </w:p>
    <w:p w:rsidR="00380448" w:rsidRDefault="00380448" w:rsidP="00380448">
      <w:pPr>
        <w:pStyle w:val="a3"/>
      </w:pPr>
      <w:r>
        <w:t>13.2.12.1. Приостановление действия разрешения (ордера) может производиться в случаях:</w:t>
      </w:r>
    </w:p>
    <w:p w:rsidR="00380448" w:rsidRDefault="00380448" w:rsidP="00380448">
      <w:pPr>
        <w:pStyle w:val="a3"/>
      </w:pPr>
      <w:r>
        <w:t>• систематического невыполнения организацией предписаний по устранению выявленных нарушений (более 2-х раз);</w:t>
      </w:r>
    </w:p>
    <w:p w:rsidR="00380448" w:rsidRDefault="00380448" w:rsidP="00380448">
      <w:pPr>
        <w:pStyle w:val="a3"/>
      </w:pPr>
      <w:r>
        <w:t>• неоплаты или отказа от оплаты счетов;</w:t>
      </w:r>
    </w:p>
    <w:p w:rsidR="00380448" w:rsidRDefault="00380448" w:rsidP="00380448">
      <w:pPr>
        <w:pStyle w:val="a3"/>
      </w:pPr>
      <w:r>
        <w:t>• если состояние строительного объекта представляет угрозу безопасности жизни или здоровья людей и движению транспорта;</w:t>
      </w:r>
    </w:p>
    <w:p w:rsidR="00380448" w:rsidRDefault="00380448" w:rsidP="00380448">
      <w:pPr>
        <w:pStyle w:val="a3"/>
      </w:pPr>
      <w:r>
        <w:t>• возникновения деформации конструкций и элементов зданий и сооружений, расположенных рядом со строительной площадкой;</w:t>
      </w:r>
    </w:p>
    <w:p w:rsidR="00380448" w:rsidRDefault="00380448" w:rsidP="00380448">
      <w:pPr>
        <w:pStyle w:val="a3"/>
      </w:pPr>
      <w:r>
        <w:lastRenderedPageBreak/>
        <w:t>• выявления нарушений установленного порядка оформления разрешения (ордера), временного прекращения действия разрешений, согласований, на основании которых он был выдан;</w:t>
      </w:r>
    </w:p>
    <w:p w:rsidR="00380448" w:rsidRDefault="00380448" w:rsidP="00380448">
      <w:pPr>
        <w:pStyle w:val="a3"/>
      </w:pPr>
      <w:r>
        <w:t>• несоблюдения правил техники безопасности при производстве работ;</w:t>
      </w:r>
    </w:p>
    <w:p w:rsidR="00380448" w:rsidRDefault="00380448" w:rsidP="00380448">
      <w:pPr>
        <w:pStyle w:val="a3"/>
      </w:pPr>
      <w:r>
        <w:t>• нарушения при производстве работ требований настоящих Правил.</w:t>
      </w:r>
    </w:p>
    <w:p w:rsidR="00380448" w:rsidRDefault="00380448" w:rsidP="00380448">
      <w:pPr>
        <w:pStyle w:val="a3"/>
      </w:pPr>
      <w:r>
        <w:t>13.2.12.2. После устранения нарушений, послуживших причиной приостановления действия разрешения (ордера), его действие восстанавливается (ордер возвращается заказчику).</w:t>
      </w:r>
    </w:p>
    <w:p w:rsidR="00380448" w:rsidRDefault="00380448" w:rsidP="00380448">
      <w:pPr>
        <w:pStyle w:val="a3"/>
      </w:pPr>
      <w:r>
        <w:t>При этом в разрешении (ордере) ставится отметка о приостановлении его действия в соответствующий период.</w:t>
      </w:r>
    </w:p>
    <w:p w:rsidR="00380448" w:rsidRDefault="00380448" w:rsidP="00380448">
      <w:pPr>
        <w:pStyle w:val="a3"/>
      </w:pPr>
      <w:r>
        <w:t>Восстановление действия разрешения (ордера) производится по письменному обращению заказчика в административно-техническую инспекцию, подтверждающему</w:t>
      </w:r>
    </w:p>
    <w:p w:rsidR="00380448" w:rsidRDefault="00380448" w:rsidP="00380448">
      <w:pPr>
        <w:pStyle w:val="a3"/>
      </w:pPr>
      <w:r>
        <w:t>устранение нарушений, гарантирующему соблюдение Правил при дальнейшем производстве работ.</w:t>
      </w:r>
    </w:p>
    <w:p w:rsidR="00380448" w:rsidRDefault="00380448" w:rsidP="00380448">
      <w:pPr>
        <w:pStyle w:val="a3"/>
      </w:pPr>
      <w:r>
        <w:t>13.3. Производство земляных работ</w:t>
      </w:r>
    </w:p>
    <w:p w:rsidR="00380448" w:rsidRDefault="00380448" w:rsidP="00380448">
      <w:pPr>
        <w:pStyle w:val="a3"/>
      </w:pPr>
      <w:r>
        <w:t>13.3.1. Прокладка и переустройство подземных инженерных сооружений должны выполняться до начала работ по строительству дорог, проведения благоустройства и озеленения территории.</w:t>
      </w:r>
    </w:p>
    <w:p w:rsidR="00380448" w:rsidRDefault="00380448" w:rsidP="00380448">
      <w:pPr>
        <w:pStyle w:val="a3"/>
      </w:pPr>
      <w:r>
        <w:t>Запрещается производить строительство, капитальный ремонт дорог до прокладки, переустройства и ремонта подземных коммуникаций и сооружений, если выполнение последних предусмотрено проектом и свободным планом.</w:t>
      </w:r>
    </w:p>
    <w:p w:rsidR="00380448" w:rsidRDefault="00380448" w:rsidP="00380448">
      <w:pPr>
        <w:pStyle w:val="a3"/>
      </w:pPr>
      <w:r>
        <w:t>При невозможности выполнения работ по строительству подземных сооружений до начала дорожно-строительных работ заказчик, по согласованию с эксплуатационными организациями, обязан предусмотреть в проекте закладку резервных труб или футляров на пятилетнюю перспективу в местах пересечения проезжей части и тротуаров строящейся, реконструируемой или капитально ремонтируемой дороги.</w:t>
      </w:r>
    </w:p>
    <w:p w:rsidR="00380448" w:rsidRDefault="00380448" w:rsidP="00380448">
      <w:pPr>
        <w:pStyle w:val="a3"/>
      </w:pPr>
      <w:r>
        <w:t>13.3.2. Организация, выполняющая работы, назначает ответственных лиц из инженерно- технических работников, обладающих необходимыми техническими знаниями для выполнения поручаемых работ, знакомых с настоящими Правилами и отвечающих за безопасность людей, соблюдение правил дорожного движения, сохранность существующих сооружений и восстановление нарушаемого благоустройства, естественного природного ландшафта в сроки, указанные в разрешении (ордере).</w:t>
      </w:r>
    </w:p>
    <w:p w:rsidR="00380448" w:rsidRDefault="00380448" w:rsidP="00380448">
      <w:pPr>
        <w:pStyle w:val="a3"/>
      </w:pPr>
      <w:r>
        <w:t>13.3.3. Ответственный за производство строительных (ремонтных) работ инженернотехнический работник обязан во время проведения работ постоянно находиться на месте производства работ и иметь при себе:</w:t>
      </w:r>
    </w:p>
    <w:p w:rsidR="00380448" w:rsidRDefault="00380448" w:rsidP="00380448">
      <w:pPr>
        <w:pStyle w:val="a3"/>
      </w:pPr>
      <w:r>
        <w:t>• разрешение (ордер) на производство работ;</w:t>
      </w:r>
    </w:p>
    <w:p w:rsidR="00380448" w:rsidRDefault="00380448" w:rsidP="00380448">
      <w:pPr>
        <w:pStyle w:val="a3"/>
      </w:pPr>
      <w:r>
        <w:t>• приказ о назначении его ответственным за производство работ на объекте;</w:t>
      </w:r>
    </w:p>
    <w:p w:rsidR="00380448" w:rsidRDefault="00380448" w:rsidP="00380448">
      <w:pPr>
        <w:pStyle w:val="a3"/>
      </w:pPr>
      <w:r>
        <w:t>• должностные инструкции об основных обязанностях линейных инженернотехнических работников;</w:t>
      </w:r>
    </w:p>
    <w:p w:rsidR="00380448" w:rsidRDefault="00380448" w:rsidP="00380448">
      <w:pPr>
        <w:pStyle w:val="a3"/>
      </w:pPr>
      <w:r>
        <w:t>• правила производства земляных и иных работ, влекущих нарушение благоустройства или естественного природного ландшафта;</w:t>
      </w:r>
    </w:p>
    <w:p w:rsidR="00380448" w:rsidRDefault="00380448" w:rsidP="00380448">
      <w:pPr>
        <w:pStyle w:val="a3"/>
      </w:pPr>
      <w:r>
        <w:t>• полный комплект проектной документации, необходимой для данной деятельности, в соответствии с которой производятся земляные работы, нарушается благоустройство, естественный природный ландшафт;</w:t>
      </w:r>
    </w:p>
    <w:p w:rsidR="00380448" w:rsidRDefault="00380448" w:rsidP="00380448">
      <w:pPr>
        <w:pStyle w:val="a3"/>
      </w:pPr>
      <w:r>
        <w:t>• исполнительную съемку, согласованную с эксплуатационными организациями;</w:t>
      </w:r>
    </w:p>
    <w:p w:rsidR="00380448" w:rsidRDefault="00380448" w:rsidP="00380448">
      <w:pPr>
        <w:pStyle w:val="a3"/>
      </w:pPr>
      <w:r>
        <w:t>• схему расстановки знаков, указывающих месторасположение подземных коммуникаций;</w:t>
      </w:r>
    </w:p>
    <w:p w:rsidR="00380448" w:rsidRDefault="00380448" w:rsidP="00380448">
      <w:pPr>
        <w:pStyle w:val="a3"/>
      </w:pPr>
      <w:r>
        <w:t>• договор между заказчиком и строительной организацией, имеющей лицензию</w:t>
      </w:r>
    </w:p>
    <w:p w:rsidR="00380448" w:rsidRDefault="00380448" w:rsidP="00380448">
      <w:pPr>
        <w:pStyle w:val="a3"/>
      </w:pPr>
      <w:r>
        <w:t>на выполнение работ, указанных в разрешении (ордере), в случае, если данная организация привлечена заказчиком по договору.</w:t>
      </w:r>
    </w:p>
    <w:p w:rsidR="00380448" w:rsidRDefault="00380448" w:rsidP="00380448">
      <w:pPr>
        <w:pStyle w:val="a3"/>
      </w:pPr>
      <w:r>
        <w:t xml:space="preserve">13.3.4. Строительные и ремонтные организации должны не позднее чем за один день до начала и окончания работ извещать соответствующие эксплуатационные организации о начале и окончании работ по ремонту дорог, прокладке подземных сооружений, вскрытии </w:t>
      </w:r>
      <w:r>
        <w:lastRenderedPageBreak/>
        <w:t>шурфов и их засыпке, о необходимости приемки скрытых работ, о готовности к проведению технических испытаний, приемки сооружений в эксплуатацию.</w:t>
      </w:r>
    </w:p>
    <w:p w:rsidR="00380448" w:rsidRDefault="00380448" w:rsidP="00380448">
      <w:pPr>
        <w:pStyle w:val="a3"/>
      </w:pPr>
      <w:r>
        <w:t>Руководители эксплуатационных организаций обязаны обеспечить явку своих представителей на место производства работ, а по объектам, где нет принадлежащих им подземных коммуникаций, должны сообщить об этом телефонограммой организации, сделавшей вызов.</w:t>
      </w:r>
    </w:p>
    <w:p w:rsidR="00380448" w:rsidRDefault="00380448" w:rsidP="00380448">
      <w:pPr>
        <w:pStyle w:val="a3"/>
      </w:pPr>
      <w:r>
        <w:t>До прибытия на место производства работ представителей эксплуатационных организаций приступать к работам запрещается.</w:t>
      </w:r>
    </w:p>
    <w:p w:rsidR="00380448" w:rsidRDefault="00380448" w:rsidP="00380448">
      <w:pPr>
        <w:pStyle w:val="a3"/>
      </w:pPr>
      <w:r>
        <w:t>13.3.5. До начала работ по согласованию с эксплуатационной организацией необходимо установить знаки, указывающие месторасположение подземных коммуникаций и провести инструктаж по технике безопасности всего персонала, участвующего в работе.</w:t>
      </w:r>
    </w:p>
    <w:p w:rsidR="00380448" w:rsidRDefault="00380448" w:rsidP="00380448">
      <w:pPr>
        <w:pStyle w:val="a3"/>
      </w:pPr>
      <w:r>
        <w:t>Для выполнения мер безопасности производитель обязан:</w:t>
      </w:r>
    </w:p>
    <w:p w:rsidR="00380448" w:rsidRDefault="00380448" w:rsidP="00380448">
      <w:pPr>
        <w:pStyle w:val="a3"/>
      </w:pPr>
      <w:r>
        <w:t>• отшурфовать подземные коммуникации по указанию и в присутствии представителей соответствующих эксплуатационных организаций (вскрытие шурфов для уточнения местоположения коммуникаций может производиться только вручную);</w:t>
      </w:r>
    </w:p>
    <w:p w:rsidR="00380448" w:rsidRDefault="00380448" w:rsidP="00380448">
      <w:pPr>
        <w:pStyle w:val="a3"/>
      </w:pPr>
      <w:r>
        <w:t>• вручить машинистам строительных машин схему производства работ механизированным способом и обозначить на месте границы работ и расположение подземных коммуникаций, сохранность которых должна быть обеспечена;</w:t>
      </w:r>
    </w:p>
    <w:p w:rsidR="00380448" w:rsidRDefault="00380448" w:rsidP="00380448">
      <w:pPr>
        <w:pStyle w:val="a3"/>
      </w:pPr>
      <w:r>
        <w:t>• соблюдать правила организации работ вблизи действующих коммуникаций.</w:t>
      </w:r>
    </w:p>
    <w:p w:rsidR="00380448" w:rsidRDefault="00380448" w:rsidP="00380448">
      <w:pPr>
        <w:pStyle w:val="a3"/>
      </w:pPr>
      <w:r>
        <w:t>13.3.6. При прокладке подземных сооружений строительные организации совместно с представителями эксплуатационных организаций проверяют, а в необходимых случаях устанавливают приборами или шурфованием точное планово-высотное положение, уточняют конструкцию и техническое состояние подземных сооружений.</w:t>
      </w:r>
    </w:p>
    <w:p w:rsidR="00380448" w:rsidRDefault="00380448" w:rsidP="00380448">
      <w:pPr>
        <w:pStyle w:val="a3"/>
      </w:pPr>
      <w:r>
        <w:t>Если в процессе строительства выявлена необходимость переустройства существующих подземных сооружений.</w:t>
      </w:r>
    </w:p>
    <w:p w:rsidR="00380448" w:rsidRDefault="00380448" w:rsidP="00380448">
      <w:pPr>
        <w:pStyle w:val="a3"/>
      </w:pPr>
      <w:r>
        <w:t>При необходимости особые условия производства работ с целью обеспечения сохранности подземных сооружений уточняются и фиксируются в письменной форме.</w:t>
      </w:r>
    </w:p>
    <w:p w:rsidR="00380448" w:rsidRDefault="00380448" w:rsidP="00380448">
      <w:pPr>
        <w:pStyle w:val="a3"/>
      </w:pPr>
      <w:r>
        <w:t>При отсутствии точных данных о положении существующих коммуникаций производится шурфование.</w:t>
      </w:r>
    </w:p>
    <w:p w:rsidR="00380448" w:rsidRDefault="00380448" w:rsidP="00380448">
      <w:pPr>
        <w:pStyle w:val="a3"/>
      </w:pPr>
      <w:r>
        <w:t>13.3.7. В случае обнаружения действующих коммуникаций, не указанных в проекте, или если их расположение не соответствует данным проекта, работы должны быть приостановлены и ответственное лицо обязано вызвать на место представителей заказчика, организации, осуществляющей эксплуатацию обнаруженных инженерных коммуникаций.</w:t>
      </w:r>
    </w:p>
    <w:p w:rsidR="00380448" w:rsidRDefault="00380448" w:rsidP="00380448">
      <w:pPr>
        <w:pStyle w:val="a3"/>
      </w:pPr>
      <w:r>
        <w:t>13.3.8 Каждое место разрытия ограждается забором (щитами) или иными предупреждающими ограждениями установленного образца, в необходимых случаях оборудуется соответствующими дорожными знаками, согласованными с ГИБДД, красными габаритными фонарями, средствами сигнализации, временными знаками с указанием направлений объезда, обхода препятствия. Кроме того, должны быть установлены аншлаги, освещаемые в темное время суток, с указанием вида, сроков работ, реквизитов и телефона заказчика и организаций, производящих работы, должности и фамилии, имени, отчества, телефона лица, ответственного за выполнение работ.</w:t>
      </w:r>
    </w:p>
    <w:p w:rsidR="00380448" w:rsidRDefault="00380448" w:rsidP="00380448">
      <w:pPr>
        <w:pStyle w:val="a3"/>
      </w:pPr>
      <w:r>
        <w:t>В вечернее и ночное время места разрытий должны быть освещены, для чего место производства работ, при необходимости, оборудуется светильниками.</w:t>
      </w:r>
    </w:p>
    <w:p w:rsidR="00380448" w:rsidRDefault="00380448" w:rsidP="00380448">
      <w:pPr>
        <w:pStyle w:val="a3"/>
      </w:pPr>
      <w:r>
        <w:t>К выполнению работ разрешается приступать только после выполнения указанных мероприятий.</w:t>
      </w:r>
    </w:p>
    <w:p w:rsidR="00380448" w:rsidRDefault="00380448" w:rsidP="00380448">
      <w:pPr>
        <w:pStyle w:val="a3"/>
      </w:pPr>
      <w:r>
        <w:t>Разрытия траншей и котлованов в этих случаях должны производиться, как правило, с вертикальными стенками, в креплениях, с учетом минимального ограничения движения транспорта, пешеходов и обеспечения сохранности находящихся в непосредственной близости зданий и сооружений.</w:t>
      </w:r>
    </w:p>
    <w:p w:rsidR="00380448" w:rsidRDefault="00380448" w:rsidP="00380448">
      <w:pPr>
        <w:pStyle w:val="a3"/>
      </w:pPr>
      <w:r>
        <w:lastRenderedPageBreak/>
        <w:t>Вынос ограждения дальше границ отведенного участка производится только по согласованию с административно-технической инспекцией, а при необходимости также с ГИБДД.</w:t>
      </w:r>
    </w:p>
    <w:p w:rsidR="00380448" w:rsidRDefault="00380448" w:rsidP="00380448">
      <w:pPr>
        <w:pStyle w:val="a3"/>
      </w:pPr>
      <w:r>
        <w:t>Ограждения должны иметь опрятный внешний вид: очищены от грязи, не иметь проемов, поврежденных участков, отклонений от вертикали, посторонних наклеек, объявлений и надписей.</w:t>
      </w:r>
    </w:p>
    <w:p w:rsidR="00380448" w:rsidRDefault="00380448" w:rsidP="00380448">
      <w:pPr>
        <w:pStyle w:val="a3"/>
      </w:pPr>
      <w:r>
        <w:t>Ограждения и их конструкции должны быть окрашены красками, устойчивыми к неблагоприятным погодным условиям, а при повторном использовании – отремонтированы и окрашены заново.</w:t>
      </w:r>
    </w:p>
    <w:p w:rsidR="00380448" w:rsidRDefault="00380448" w:rsidP="00380448">
      <w:pPr>
        <w:pStyle w:val="a3"/>
      </w:pPr>
      <w:r>
        <w:t>13.3.9. Для работ эксплуатационного характера, связанных с открытием смотровых колодцев и ремонтом дорожных покрытий, могут применяться легкие переносные ограждения и дорожные знаки.</w:t>
      </w:r>
    </w:p>
    <w:p w:rsidR="00380448" w:rsidRDefault="00380448" w:rsidP="00380448">
      <w:pPr>
        <w:pStyle w:val="a3"/>
      </w:pPr>
      <w:r>
        <w:t>13.3.10. При производстве разрытий в местах движения транспорта и пешеходов должны соблюдаться указанные в проекте производства работ порядок и очередность производства работ, обеспечивающие безопасность движения транспорта и пешеходов.</w:t>
      </w:r>
    </w:p>
    <w:p w:rsidR="00380448" w:rsidRDefault="00380448" w:rsidP="00380448">
      <w:pPr>
        <w:pStyle w:val="a3"/>
      </w:pPr>
      <w:r>
        <w:t>Работы на последующих этапах должны начинаться только после завершения всех работ на предыдущем участке, включая восстановительные работы и уборку территории.</w:t>
      </w:r>
    </w:p>
    <w:p w:rsidR="00380448" w:rsidRDefault="00380448" w:rsidP="00380448">
      <w:pPr>
        <w:pStyle w:val="a3"/>
      </w:pPr>
      <w:r>
        <w:t>При работах на улицах муниципального образования проект организации строительства должен содержать схемы изменения движения транспорта и пешеходов, согласованные с ГИБДД.</w:t>
      </w:r>
    </w:p>
    <w:p w:rsidR="00380448" w:rsidRDefault="00380448" w:rsidP="00380448">
      <w:pPr>
        <w:pStyle w:val="a3"/>
      </w:pPr>
      <w:r>
        <w:t>13.3.11. На благоустроенных территориях разработке траншей и котлованов для укладки подземных сооружений должна производиться с соблюдением следующих требований:</w:t>
      </w:r>
    </w:p>
    <w:p w:rsidR="00380448" w:rsidRDefault="00380448" w:rsidP="00380448">
      <w:pPr>
        <w:pStyle w:val="a3"/>
      </w:pPr>
      <w:r>
        <w:t>• ширина траншеи должна быть минимальной, не превышающей нормы СНиП и технических условий на подземные прокладки;</w:t>
      </w:r>
    </w:p>
    <w:p w:rsidR="00380448" w:rsidRDefault="00380448" w:rsidP="00380448">
      <w:pPr>
        <w:pStyle w:val="a3"/>
      </w:pPr>
      <w:r>
        <w:t>• вскрытие дорожной одежды производится на 20 см шире траншеи и имеет прямолинейные очертания; разобранное асфальтовое покрытие (скол) должно быть вывезено в течение рабочего дня, складирование скола на срок свыше 1 суток не разрешается.</w:t>
      </w:r>
    </w:p>
    <w:p w:rsidR="00380448" w:rsidRDefault="00380448" w:rsidP="00380448">
      <w:pPr>
        <w:pStyle w:val="a3"/>
      </w:pPr>
      <w:r>
        <w:t>13.3.12. Применение землеройных механизмов, ударных инструментов (ломы, кирки, клинья, пневматические инструменты и др.) вблизи действующих подземных сооружений запрещается.</w:t>
      </w:r>
    </w:p>
    <w:p w:rsidR="00380448" w:rsidRDefault="00380448" w:rsidP="00380448">
      <w:pPr>
        <w:pStyle w:val="a3"/>
      </w:pPr>
      <w:r>
        <w:t>При разработке траншеи, котлованов вскрытые подземные коммуникации и сооружения защищаются специальным коробом в соответствии с разработанным в проектах чертежами.</w:t>
      </w:r>
    </w:p>
    <w:p w:rsidR="00380448" w:rsidRDefault="00380448" w:rsidP="00380448">
      <w:pPr>
        <w:pStyle w:val="a3"/>
      </w:pPr>
      <w:r>
        <w:t>При транспортировке, разгрузке, складировании и укладке в траншеи и котлованы труб и других конструкций должны осуществляться мероприятия, исключающие повреждение антикоррозийной и тепловой изоляции.</w:t>
      </w:r>
    </w:p>
    <w:p w:rsidR="00380448" w:rsidRDefault="00380448" w:rsidP="00380448">
      <w:pPr>
        <w:pStyle w:val="a3"/>
      </w:pPr>
      <w:r>
        <w:t>13.3.13. Снос и пересадка зеленых насаждений при производстве работ осуществляются в соответствии с установленными правилами содержания и охраны зеленых насаждений.</w:t>
      </w:r>
    </w:p>
    <w:p w:rsidR="00380448" w:rsidRDefault="00380448" w:rsidP="00380448">
      <w:pPr>
        <w:pStyle w:val="a3"/>
      </w:pPr>
      <w:r>
        <w:t>13.3.14. Грунт, строительные материалы и конструкции допускается складировать в</w:t>
      </w:r>
    </w:p>
    <w:p w:rsidR="00380448" w:rsidRDefault="00380448" w:rsidP="00380448">
      <w:pPr>
        <w:pStyle w:val="a3"/>
      </w:pPr>
      <w:r>
        <w:t>пределах ограждений строительной площадки или в местах, предусмотренных проектом производства работ.</w:t>
      </w:r>
    </w:p>
    <w:p w:rsidR="00380448" w:rsidRDefault="00380448" w:rsidP="00380448">
      <w:pPr>
        <w:pStyle w:val="a3"/>
      </w:pPr>
      <w:r>
        <w:t>13.3.14.1. При производстве работ на улицах и в местах жилой застройки вынутый из траншей и котлованов грунт подлежит вывозу в места временного складирования, с обязательным условием содержания их в надлежащем виде и приведения в порядок после вывоза грунта.</w:t>
      </w:r>
    </w:p>
    <w:p w:rsidR="00380448" w:rsidRDefault="00380448" w:rsidP="00380448">
      <w:pPr>
        <w:pStyle w:val="a3"/>
      </w:pPr>
      <w:r>
        <w:t>При производстве работ на неустроенных территориях допускается складирование грунта в отвал с одной стороны траншеи для последующей обратной засыпки.</w:t>
      </w:r>
    </w:p>
    <w:p w:rsidR="00380448" w:rsidRDefault="00380448" w:rsidP="00380448">
      <w:pPr>
        <w:pStyle w:val="a3"/>
      </w:pPr>
      <w:r>
        <w:t>Растительный грунт подлежит сбору и хранению в специально отведенном месте для последующего использования при восстановлении газона.</w:t>
      </w:r>
    </w:p>
    <w:p w:rsidR="00380448" w:rsidRDefault="00380448" w:rsidP="00380448">
      <w:pPr>
        <w:pStyle w:val="a3"/>
      </w:pPr>
      <w:r>
        <w:t xml:space="preserve">При наличии излишков грунта проектом производства работ должно предусматриваться использование его на других строительных объектах, а при необходимости –вывоз грунта </w:t>
      </w:r>
      <w:r>
        <w:lastRenderedPageBreak/>
        <w:t>в отвал на площадки, определенные проектом организации строительства, согласованные с местной администрации.</w:t>
      </w:r>
    </w:p>
    <w:p w:rsidR="00380448" w:rsidRDefault="00380448" w:rsidP="00380448">
      <w:pPr>
        <w:pStyle w:val="a3"/>
      </w:pPr>
      <w:r>
        <w:t>Запрещается засыпать грунтом крышки люков, колодцев и камер, геодезические знаки, решетки дождеприемных колодцев, лотки дорожных покрытий, зеленые насаждения, кюветы и водостоки и производить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(ЛЭП) и линий связи.</w:t>
      </w:r>
    </w:p>
    <w:p w:rsidR="00380448" w:rsidRDefault="00380448" w:rsidP="00380448">
      <w:pPr>
        <w:pStyle w:val="a3"/>
      </w:pPr>
      <w:r>
        <w:t>Для защиты этих элементов должны применяться щиты и короба, обеспечивающие свободный доступ.</w:t>
      </w:r>
    </w:p>
    <w:p w:rsidR="00380448" w:rsidRDefault="00380448" w:rsidP="00380448">
      <w:pPr>
        <w:pStyle w:val="a3"/>
      </w:pPr>
      <w:r>
        <w:t>13.3.14.2. Складирование громоздких и длинномерных конструкций и деталей вне пределов строительной площадки должно производиться в местах, предусмотренных проектом производства работ, как правило, не ранее чем за 24 часа до начала работ.</w:t>
      </w:r>
    </w:p>
    <w:p w:rsidR="00380448" w:rsidRDefault="00380448" w:rsidP="00380448">
      <w:pPr>
        <w:pStyle w:val="a3"/>
      </w:pPr>
      <w:r>
        <w:t>Доставка их ранее указанного срока может производиться только по согласованию с административно-технической инспекцией и ГИБДД.</w:t>
      </w:r>
    </w:p>
    <w:p w:rsidR="00380448" w:rsidRDefault="00380448" w:rsidP="00380448">
      <w:pPr>
        <w:pStyle w:val="a3"/>
      </w:pPr>
      <w:r>
        <w:t>Складирование строительных материалов и конструкций вне специально отведенных мест запрещается.</w:t>
      </w:r>
    </w:p>
    <w:p w:rsidR="00380448" w:rsidRDefault="00380448" w:rsidP="00380448">
      <w:pPr>
        <w:pStyle w:val="a3"/>
      </w:pPr>
      <w:r>
        <w:t>При складировании труб, рельсов, железобетонных изделий и т.п. на дорожных покрытиях обязательна прокладка под ними лежней.</w:t>
      </w:r>
    </w:p>
    <w:p w:rsidR="00380448" w:rsidRDefault="00380448" w:rsidP="00380448">
      <w:pPr>
        <w:pStyle w:val="a3"/>
      </w:pPr>
      <w:r>
        <w:t>13.3.15. Организация, производящая разрытие, обязана обеспечить полную сохранность материалов при разборке покрытий из брусчатки, булыжника, дорожных и тротуарных плит, бордюрного камня и прочего муниципального имущества.</w:t>
      </w:r>
    </w:p>
    <w:p w:rsidR="00380448" w:rsidRDefault="00380448" w:rsidP="00380448">
      <w:pPr>
        <w:pStyle w:val="a3"/>
      </w:pPr>
      <w:r>
        <w:t>Недостача компенсируется организацией, производящей разрытие.</w:t>
      </w:r>
    </w:p>
    <w:p w:rsidR="00380448" w:rsidRDefault="00380448" w:rsidP="00380448">
      <w:pPr>
        <w:pStyle w:val="a3"/>
      </w:pPr>
      <w:r>
        <w:t>13.3.16. Земляные работы должны быть закончены, а нарушенное благоустройство восстановлено в срок, указанный в разрешении (ордере).</w:t>
      </w:r>
    </w:p>
    <w:p w:rsidR="00380448" w:rsidRDefault="00380448" w:rsidP="00380448">
      <w:pPr>
        <w:pStyle w:val="a3"/>
      </w:pPr>
      <w:r>
        <w:t>Восстановление нарушенного благоустройства осуществляется в объеме и в соответствии с первоначальным состоянием территории (до начала земельных работ).</w:t>
      </w:r>
    </w:p>
    <w:p w:rsidR="00380448" w:rsidRDefault="00380448" w:rsidP="00380448">
      <w:pPr>
        <w:pStyle w:val="a3"/>
      </w:pPr>
      <w:r>
        <w:t>Работы по восстановлению благоустройства должны начинаться немедленно после выполнения работ по прокладке, переустройству и ремонту подземных сооружений и заканчиваться в трехдневный срок, что должно предусматриваться проектами производства работ.</w:t>
      </w:r>
    </w:p>
    <w:p w:rsidR="00380448" w:rsidRDefault="00380448" w:rsidP="00380448">
      <w:pPr>
        <w:pStyle w:val="a3"/>
      </w:pPr>
      <w:r>
        <w:t>13.3.17.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380448" w:rsidRDefault="00380448" w:rsidP="00380448">
      <w:pPr>
        <w:pStyle w:val="a3"/>
      </w:pPr>
      <w:r>
        <w:t>13.3.18. Засыпка траншей и котлованов в местах вскрытых существующих подземных сооружений должна производиться строительной организацией в присутствии представителей соответствующих эксплуатационных организаций, которые вызываются телефонограммой не позднее чем за один день, с составлением акта на скрытые работы и последующим предъявлением его заказчику.</w:t>
      </w:r>
    </w:p>
    <w:p w:rsidR="00380448" w:rsidRDefault="00380448" w:rsidP="00380448">
      <w:pPr>
        <w:pStyle w:val="a3"/>
      </w:pPr>
      <w:r>
        <w:t>В случае неявки представителей эксплуатационных организаций в установленный срок к месту работ строительная организация производит засыпку траншеи или котлована в их отсутствие, о чем указывается в акте на скрытые работы.</w:t>
      </w:r>
    </w:p>
    <w:p w:rsidR="00380448" w:rsidRDefault="00380448" w:rsidP="00380448">
      <w:pPr>
        <w:pStyle w:val="a3"/>
      </w:pPr>
      <w:r>
        <w:t>Засыпка траншей на проезжих частях и тротуарах мерзлыми глинистыми грунтами, строительным мусором и прочим просадочным грунтом, а также засыпка траншей с использованием покрытия запрещаются.</w:t>
      </w:r>
    </w:p>
    <w:p w:rsidR="00380448" w:rsidRDefault="00380448" w:rsidP="00380448">
      <w:pPr>
        <w:pStyle w:val="a3"/>
      </w:pPr>
      <w:r>
        <w:t>13.3.19. Работы по восстановлению дорожных покрытий должны начинаться немедленно после засыпки траншей и котлованов и производиться в строгом соответствии с правилами и нормами производства дорожных покрытий, обеспечивающими ровность покрытий.</w:t>
      </w:r>
    </w:p>
    <w:p w:rsidR="00380448" w:rsidRDefault="00380448" w:rsidP="00380448">
      <w:pPr>
        <w:pStyle w:val="a3"/>
      </w:pPr>
      <w:r>
        <w:t>Организация, в обязанности которой входит выполнение работ по восстановлению дорожных покрытий, обязана вести контроль за качеством засыпки траншей и уплотнения материала.</w:t>
      </w:r>
    </w:p>
    <w:p w:rsidR="00380448" w:rsidRDefault="00380448" w:rsidP="00380448">
      <w:pPr>
        <w:pStyle w:val="a3"/>
      </w:pPr>
      <w:r>
        <w:lastRenderedPageBreak/>
        <w:t>При обнаружении некачественно выполненных работ по обратной засыпке в пределах проезжей части и тротуара (засыпка некачественным грунтом, без необходимого уплотнения) составляется акт с участием представителей заказчика, административно- технической инспекции. На основании акта строительная организация обязана исправить допущенные дефекты за свой счет.</w:t>
      </w:r>
    </w:p>
    <w:p w:rsidR="00380448" w:rsidRDefault="00380448" w:rsidP="00380448">
      <w:pPr>
        <w:pStyle w:val="a3"/>
      </w:pPr>
      <w:r>
        <w:t>13.3.20. Восстановление дорожных покрытий должно выполняться по специально разработанному проекту производства работ, обеспечивающему необходимое качество устройства основания.</w:t>
      </w:r>
    </w:p>
    <w:p w:rsidR="00380448" w:rsidRDefault="00380448" w:rsidP="00380448">
      <w:pPr>
        <w:pStyle w:val="a3"/>
      </w:pPr>
      <w:r>
        <w:t>Организации, выполняющие работы по восстановлению асфальтового покрытия проезжих частей и тротуаров, несут ответственность за его качественное состояние в течение 3-х лет после завершения работ.</w:t>
      </w:r>
    </w:p>
    <w:p w:rsidR="00380448" w:rsidRDefault="00380448" w:rsidP="00380448">
      <w:pPr>
        <w:pStyle w:val="a3"/>
      </w:pPr>
      <w:r>
        <w:t>13.3.21. Восстановление асфальтового покрытия дорог, тротуаров после прокладки или ремонта подземных сооружений выполняется на всю ширину, независимо от ширины траншеи, с учетом сохранения продольного и поперечного уклонов дорожного полотна. При необходимости следует предусмотреть замену паребрика.</w:t>
      </w:r>
    </w:p>
    <w:p w:rsidR="00380448" w:rsidRDefault="00380448" w:rsidP="00380448">
      <w:pPr>
        <w:pStyle w:val="a3"/>
      </w:pPr>
      <w:r>
        <w:t>13.3.22. Восстановление дорожных покрытий и благоустройства прилегающей территории, как правило, должно производиться при наличии ограждения. При этом может быть использовано ограждение площадки, установленное при производстве земляных и строительно-монтажных работ.</w:t>
      </w:r>
    </w:p>
    <w:p w:rsidR="00380448" w:rsidRDefault="00380448" w:rsidP="00380448">
      <w:pPr>
        <w:pStyle w:val="a3"/>
      </w:pPr>
      <w:r>
        <w:t>13.3.23. Восстановительная территория принимается от заказчика после проверки фактического выполнения благоустроенных и дорожно-ремонтных работ и их качества администрацией и организацией, ответственной за содержание территории по акту; при производстве работ на проезжей части – с участием представителей ГИБДД.</w:t>
      </w:r>
    </w:p>
    <w:p w:rsidR="00380448" w:rsidRDefault="00380448" w:rsidP="00380448">
      <w:pPr>
        <w:pStyle w:val="a3"/>
      </w:pPr>
      <w:r>
        <w:t>13.3.24. Заказчик несет ответственность за качество выполненных работ по восстановлению нарушенного благоустройства в течение трех лет со дня окончания работ.</w:t>
      </w:r>
    </w:p>
    <w:p w:rsidR="00380448" w:rsidRDefault="00380448" w:rsidP="00380448">
      <w:pPr>
        <w:pStyle w:val="a3"/>
      </w:pPr>
      <w:r>
        <w:t>13.3.25. Руководители организаций и должностные лица, ответственные за производство работ по прокладке и переустройству подземных сооружений, обязаны систематически не реже одного раза в десять дней проводить осмотр состояния ограждения строительной площадки (ровность установки и его окраску), рабочего освещения и сигнальных фонарей (в вечернее время), креплений траншей и котлованов, лестниц и стремянок для спуска в них, подвесок действующих коммуникаций, проездов для транспорта и проходов для пешеходов, дорожных знаков, своевременно принимать меры по вывозу грунта, разобранных асфальтобетонных и других покрытий, неиспользованных материалов, которые должны быть вывезены в течение суток после окончания работ, уборке мусора, как на строительной площадке, так и за ее пределами в 5-метровой прилегающей зоне.</w:t>
      </w:r>
    </w:p>
    <w:p w:rsidR="00380448" w:rsidRDefault="00380448" w:rsidP="00380448">
      <w:pPr>
        <w:pStyle w:val="a3"/>
      </w:pPr>
      <w:r>
        <w:t>13.3.26. Уборка и вывоз мусора должны осуществляться в соответствии с действующими правилами по санитарному содержанию территории.</w:t>
      </w:r>
    </w:p>
    <w:p w:rsidR="00380448" w:rsidRDefault="00380448" w:rsidP="00380448">
      <w:pPr>
        <w:pStyle w:val="a3"/>
      </w:pPr>
      <w:r>
        <w:t>13.3.27. Ответственность за повреждение существующих подземных сооружений несут организации, выполняющие земляные, строительно-монтажные работы, а также должностные лица, ответственные за производство этих работ на объекте. По факту повреждения составляется акт при участии представителей эксплуатирующей организации, заказчика, подрядчика, с указанием причин повреждения.</w:t>
      </w:r>
    </w:p>
    <w:p w:rsidR="00380448" w:rsidRDefault="00380448" w:rsidP="00380448">
      <w:pPr>
        <w:pStyle w:val="a3"/>
      </w:pPr>
      <w:r>
        <w:t>13.3.28. Ответственность за нарушение порядка производства земляных и иных работ, влекущих нарушение благоустройства или естественного природного ландшафта, в равной степени несут как организация – производитель работ, так и заказчик этих работ, который обязан осуществлять контроль за их проведением.</w:t>
      </w:r>
    </w:p>
    <w:p w:rsidR="00380448" w:rsidRDefault="00380448" w:rsidP="00380448">
      <w:pPr>
        <w:pStyle w:val="a3"/>
      </w:pPr>
      <w:r>
        <w:t>13.3.29. Запрещается в охранной зоне существующих подземных сооружений (водонесущих коммуникаций, кабельных линий и др.):</w:t>
      </w:r>
    </w:p>
    <w:p w:rsidR="00380448" w:rsidRDefault="00380448" w:rsidP="00380448">
      <w:pPr>
        <w:pStyle w:val="a3"/>
      </w:pPr>
      <w:r>
        <w:t>• постройка постоянных и временных строений и сооружений, гаражей, павильонов, сараев, складских и других аналогичных помещений;</w:t>
      </w:r>
    </w:p>
    <w:p w:rsidR="00380448" w:rsidRDefault="00380448" w:rsidP="00380448">
      <w:pPr>
        <w:pStyle w:val="a3"/>
      </w:pPr>
      <w:r>
        <w:t>• посадка деревьев, кустарников, организация детских спортивных игровых площадок;</w:t>
      </w:r>
    </w:p>
    <w:p w:rsidR="00380448" w:rsidRDefault="00380448" w:rsidP="00380448">
      <w:pPr>
        <w:pStyle w:val="a3"/>
      </w:pPr>
      <w:r>
        <w:t>• складирование строительных материалов и конструкций, грунта, мусора, снега и др.</w:t>
      </w:r>
    </w:p>
    <w:p w:rsidR="00380448" w:rsidRDefault="00380448" w:rsidP="00380448">
      <w:pPr>
        <w:pStyle w:val="a3"/>
      </w:pPr>
      <w:r>
        <w:lastRenderedPageBreak/>
        <w:t>13.4. Производство аварийно-восстановительных работ</w:t>
      </w:r>
    </w:p>
    <w:p w:rsidR="00380448" w:rsidRDefault="00380448" w:rsidP="00380448">
      <w:pPr>
        <w:pStyle w:val="a3"/>
      </w:pPr>
      <w:r>
        <w:t>13.4.1. Авария – повреждение на коммуникациях, требующее экстренного вмешательства в течение суток.</w:t>
      </w:r>
    </w:p>
    <w:p w:rsidR="00380448" w:rsidRDefault="00380448" w:rsidP="00380448">
      <w:pPr>
        <w:pStyle w:val="a3"/>
      </w:pPr>
      <w:r>
        <w:t>Ликвидация аварий на инженерных коммуникациях и сооружениях может проводиться только организациями, имеющими право (лицензию) на эксплуатацию и ремонт соответствующих инженерных систем, а также лицензию на производство разрытий (земляные работы).</w:t>
      </w:r>
    </w:p>
    <w:p w:rsidR="00380448" w:rsidRDefault="00380448" w:rsidP="00380448">
      <w:pPr>
        <w:pStyle w:val="a3"/>
      </w:pPr>
      <w:r>
        <w:t>Примечание: При повреждении кабельных линий связи, сигнализации и электроснабжения, водопроводных, канализационных, теплофикационных, водосточных, других трубопроводов, смотровых колодцев на них, коллекторов и других подземных сооружений, в результате чего может нарушиться их нормальная работа или могут произойти несчастные случаи, лица, производящие земельные работы, обязаны немедленно поставить в известность эксплуатационную организацию, землепользователя (владельца).</w:t>
      </w:r>
    </w:p>
    <w:p w:rsidR="00380448" w:rsidRDefault="00380448" w:rsidP="00380448">
      <w:pPr>
        <w:pStyle w:val="a3"/>
      </w:pPr>
      <w:r>
        <w:t>13.4.2. При получении сигнала об аварии эксплуатационная организация, на балансе которой находятся поврежденные инженерные коммуникации, обязана немедленно:</w:t>
      </w:r>
    </w:p>
    <w:p w:rsidR="00380448" w:rsidRDefault="00380448" w:rsidP="00380448">
      <w:pPr>
        <w:pStyle w:val="a3"/>
      </w:pPr>
      <w:r>
        <w:t>• выслать на место аварийную бригаду, которая под руководством ответственного лица, имеющего при себе служебное удостоверение и заявку на устранение аварии (копию телефонограммы), немедленно приступает к ликвидации аварии и устранению ее последствий. При этом должны обеспечиваться безопасность людей и движения транспорта, а также сохранность расположенных рядом подземных и наземных сооружений;</w:t>
      </w:r>
    </w:p>
    <w:p w:rsidR="00380448" w:rsidRDefault="00380448" w:rsidP="00380448">
      <w:pPr>
        <w:pStyle w:val="a3"/>
      </w:pPr>
      <w:r>
        <w:t>• сообщить об аварии телефонограммой администрацию и эксплуатационным</w:t>
      </w:r>
    </w:p>
    <w:p w:rsidR="00380448" w:rsidRDefault="00380448" w:rsidP="00380448">
      <w:pPr>
        <w:pStyle w:val="a3"/>
      </w:pPr>
      <w:r>
        <w:t>организациям, имеющим инженерные коммуникации в районе аварии, а при аварии на проезжей части – ГИБДД.</w:t>
      </w:r>
    </w:p>
    <w:p w:rsidR="00380448" w:rsidRDefault="00380448" w:rsidP="00380448">
      <w:pPr>
        <w:pStyle w:val="a3"/>
      </w:pPr>
      <w:r>
        <w:t>13.4.3. При повреждении газопровода ответственный за производство работ должен немедленно вызвать по телефону «04» аварийную службу и до ее приезда организовать охрану и ограждение места повреждения, не допускать к нему посторонних лиц и появления источников открытого огня.</w:t>
      </w:r>
    </w:p>
    <w:p w:rsidR="00380448" w:rsidRDefault="00380448" w:rsidP="00380448">
      <w:pPr>
        <w:pStyle w:val="a3"/>
      </w:pPr>
      <w:r>
        <w:t>13.4.4. Организации, имеющие в зоне аварии подземные коммуникации, при получении</w:t>
      </w:r>
    </w:p>
    <w:p w:rsidR="00380448" w:rsidRDefault="00380448" w:rsidP="00380448">
      <w:pPr>
        <w:pStyle w:val="a3"/>
      </w:pPr>
      <w:r>
        <w:t>телефонограммы, обязаны немедленно выслать на место аварии представителя с исполнительными чертежами для уточнения расположения подведомственных коммуникаций (сооружений) на местности и согласования способа работ.</w:t>
      </w:r>
    </w:p>
    <w:p w:rsidR="00380448" w:rsidRDefault="00380448" w:rsidP="00380448">
      <w:pPr>
        <w:pStyle w:val="a3"/>
      </w:pPr>
      <w:r>
        <w:t>13.4.5. В случае если работы по ликвидации аварии требуют полного или частичного закрытия проезда, руководители организаций, в ведении которых находятся поврежденные инженерные сети, совместно с ГИБДД принимают оперативное решение о временном закрытии проезда, маршруте объезда транспорта и организации безопасного движения пешеходов. Организация, выполняющая работы, обязана выставить дорожные знаки по согласованию с ГИБДД.</w:t>
      </w:r>
    </w:p>
    <w:p w:rsidR="00380448" w:rsidRDefault="00380448" w:rsidP="00380448">
      <w:pPr>
        <w:pStyle w:val="a3"/>
      </w:pPr>
      <w:r>
        <w:t>13.4.6. Организации, складирующие материалы, оборудование или другие ценности вблизи места аварии, обязаны по первому требованию руководителя аварийных работ немедленно освободить участок.</w:t>
      </w:r>
    </w:p>
    <w:p w:rsidR="00380448" w:rsidRDefault="00380448" w:rsidP="00380448">
      <w:pPr>
        <w:pStyle w:val="a3"/>
      </w:pPr>
      <w:r>
        <w:t>13.4.7. Ответственное лицо, руководящее работами по ликвидации аварии общего значения, в случае необходимости, вправе потребовать от должностных лиц организаций и предприятий, вне зависимости от их принадлежности и форм собственности, помощи для обеспечения безопасности жизни людей, движения транспорта, сохранности зданий, сооружений и других ценностей. Должностные лица, к которым сделано обращение, обязаны оказать помощь техническим персоналом, материалами, механизмами, транспортными средствами и другими ресурсами в пределах своих возможностей.</w:t>
      </w:r>
    </w:p>
    <w:p w:rsidR="00380448" w:rsidRDefault="00380448" w:rsidP="00380448">
      <w:pPr>
        <w:pStyle w:val="a3"/>
      </w:pPr>
      <w:r>
        <w:t>Вопросы компенсации затрат при оказании помощи должны решаться после ликвидации аварии в установленном законодательством порядке администрации).</w:t>
      </w:r>
    </w:p>
    <w:p w:rsidR="00380448" w:rsidRDefault="00380448" w:rsidP="00380448">
      <w:pPr>
        <w:pStyle w:val="a3"/>
      </w:pPr>
      <w:r>
        <w:lastRenderedPageBreak/>
        <w:t>13.4.8. Аварии, независимо от типа коммуникации (сооружения), должны устраняться в срок до 3 суток, а восстановление благоустройства в местах аварийных разрытий выполняться в течение 3 дней после завершения работ по устранению аварии. В случае невозможности ликвидировать аварию и восстановить благоустройство в указанный срок необходимо оформить ордер на проведение аварийно-восстановительных работ.</w:t>
      </w:r>
    </w:p>
    <w:p w:rsidR="00380448" w:rsidRDefault="00380448" w:rsidP="00380448">
      <w:pPr>
        <w:pStyle w:val="a3"/>
      </w:pPr>
      <w:r>
        <w:t>Работы по ликвидации аварии должны вестись непрерывно в три смены. Организация, выполняющая работы, несет ответственность за несвоевременное устранение аварии и восстановление благоустройства.</w:t>
      </w:r>
    </w:p>
    <w:p w:rsidR="00380448" w:rsidRDefault="00380448" w:rsidP="00380448">
      <w:pPr>
        <w:pStyle w:val="a3"/>
      </w:pPr>
      <w:r>
        <w:t>Примечание: В случае если после ликвидации аварии работы по восстановлению нарушенного благоустройства в указанный срок не выполнены, организация, ответственная за восстановление благоустройства, должна оформить разрешение (ордер) на производство работ по благоустройству в порядке, предусмотренном</w:t>
      </w:r>
    </w:p>
    <w:p w:rsidR="00380448" w:rsidRDefault="00380448" w:rsidP="00380448">
      <w:pPr>
        <w:pStyle w:val="a3"/>
      </w:pPr>
      <w:r>
        <w:t>разделом 13.2 настоящих Правил, с указанием окончательных сроков восстановления нарушенного благоустройства.</w:t>
      </w:r>
    </w:p>
    <w:p w:rsidR="00380448" w:rsidRDefault="00380448" w:rsidP="00380448">
      <w:pPr>
        <w:pStyle w:val="a3"/>
      </w:pPr>
      <w:r>
        <w:t>13.4.9. Место производства аварийных работ ограждается щитами или заставками установленного образца.</w:t>
      </w:r>
    </w:p>
    <w:p w:rsidR="00380448" w:rsidRDefault="00380448" w:rsidP="00380448">
      <w:pPr>
        <w:pStyle w:val="a3"/>
      </w:pPr>
      <w:r>
        <w:t>На проезжей части улиц, кроме ограждения, устанавливаются красные габаритные фонари, дорожные знаки, указатели проезда транспорта, прохода пешеходов и т.д.</w:t>
      </w:r>
    </w:p>
    <w:p w:rsidR="00380448" w:rsidRDefault="00380448" w:rsidP="00380448">
      <w:pPr>
        <w:pStyle w:val="a3"/>
      </w:pPr>
      <w:r>
        <w:t>Места работ в зонах движения пешеходов при отсутствии наружного освещения оборудуются светильниками.</w:t>
      </w:r>
    </w:p>
    <w:p w:rsidR="00380448" w:rsidRDefault="00380448" w:rsidP="00380448">
      <w:pPr>
        <w:pStyle w:val="a3"/>
      </w:pPr>
      <w:r>
        <w:t>Должностные лица, под чьим руководством осуществляется производство работ по ликвидации аварии, несут ответственность за наличие и состояние ограждения, работу освещения и габаритных фонарей, сохранность дорожных знаков и указателей до полного окончания работ.</w:t>
      </w:r>
    </w:p>
    <w:p w:rsidR="00380448" w:rsidRDefault="00380448" w:rsidP="00380448">
      <w:pPr>
        <w:pStyle w:val="a3"/>
      </w:pPr>
      <w:r>
        <w:t>13.4.10. Организации, устранившие повреждение, ликвидировавшие аварию на трубопроводах водопровода и канализации, выполняют подбивку и присыпку трубопроводов согласно СНиП, на теплотрассе выполняют монтаж перекрытий лотков с заполнением стыков, на кабельных трассах производят защиту кабеля от механических повреждений согласно с требованиями СНиП.</w:t>
      </w:r>
    </w:p>
    <w:p w:rsidR="00380448" w:rsidRDefault="00380448" w:rsidP="00380448">
      <w:pPr>
        <w:pStyle w:val="a3"/>
      </w:pPr>
      <w:r>
        <w:t>По окончании ремонтно-аварийных работ на водопроводных сетях и сооружениях силами и средствами балансодержателя производится промывка и дезинфекция сетей и сооружений в соответствии с санитарными правилами и инструкцией.</w:t>
      </w:r>
    </w:p>
    <w:p w:rsidR="00380448" w:rsidRDefault="00380448" w:rsidP="00380448">
      <w:pPr>
        <w:pStyle w:val="a3"/>
      </w:pPr>
      <w:r>
        <w:t>13.4.11. Восстановление благоустройства осуществляется в объеме и в соответствии с первоначальным состоянием территории (до начала аварийно-восстановительных работ).</w:t>
      </w:r>
    </w:p>
    <w:p w:rsidR="00380448" w:rsidRDefault="00380448" w:rsidP="00380448">
      <w:pPr>
        <w:pStyle w:val="a3"/>
      </w:pPr>
      <w:r>
        <w:t>13.4.12.1. Ответственность за восстановление благоустройства несут организации, на балансе которых находятся поврежденные инженерные коммуникации.</w:t>
      </w:r>
    </w:p>
    <w:p w:rsidR="00380448" w:rsidRDefault="00380448" w:rsidP="00380448">
      <w:pPr>
        <w:pStyle w:val="a3"/>
      </w:pPr>
      <w:r>
        <w:t>Примечание: В случае, если аварийное повреждение существующих инженерных сооружений произошло по вине иной строительной организации, ведущей земляные работы на данном участке, ответственность за восстановление благоустройства несет организация, повредившая инженерные коммуникации.</w:t>
      </w:r>
    </w:p>
    <w:p w:rsidR="00380448" w:rsidRDefault="00380448" w:rsidP="00380448">
      <w:pPr>
        <w:pStyle w:val="a3"/>
      </w:pPr>
      <w:r>
        <w:t>По факту повреждения организацией, производящей работы, должен быть составлен акт при участии представителей эксплуатирующей организации, заказчика, подрядчика и административно-технической инспекции, с указанием причин повреждений.</w:t>
      </w:r>
    </w:p>
    <w:p w:rsidR="00380448" w:rsidRDefault="00380448" w:rsidP="00380448">
      <w:pPr>
        <w:pStyle w:val="a3"/>
      </w:pPr>
      <w:r>
        <w:t>13.4.12.2. Работы по восстановлению благоустройства выполняются организациями собственными силами или с привлечением иных организаций (при наличии договора на восстановление благоустройства).</w:t>
      </w:r>
    </w:p>
    <w:p w:rsidR="00380448" w:rsidRDefault="00380448" w:rsidP="00380448">
      <w:pPr>
        <w:pStyle w:val="a3"/>
      </w:pPr>
      <w:r>
        <w:t>Примечание: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380448" w:rsidRDefault="00380448" w:rsidP="00380448">
      <w:pPr>
        <w:pStyle w:val="a3"/>
      </w:pPr>
      <w:r>
        <w:t xml:space="preserve">13.4.12.3. После выполнения работ по ликвидации аварии, засыпке траншей и котлованов, и уборки мусора организация, производившая работы, извещает административно- </w:t>
      </w:r>
      <w:r>
        <w:lastRenderedPageBreak/>
        <w:t>техническую и Инспекцию телефонограммой об окончании работ и готовности территории к восстановлению дорожных покрытий и тротуаров, зеленых насаждений и проведению других благоустроенных работ и передаче объекта по акту организации, с которой заключен договор на благоустройство либо начинает восстановительные работы собственными силами.</w:t>
      </w:r>
    </w:p>
    <w:p w:rsidR="00380448" w:rsidRDefault="00380448" w:rsidP="00380448">
      <w:pPr>
        <w:pStyle w:val="a3"/>
      </w:pPr>
      <w:r>
        <w:t>13.4.13. Объект проведения аварийно-восстановительных работ снимается администрацией с контроля, а разрешение (ордер) считается закрытым после проверки фактического выполнения благоустройства, дорожноремонтных работ и их качества с участием организации, ответственной за содержание территории по акту; при производстве работ на проезжей части – с участием представителей ГИБДД.</w:t>
      </w:r>
    </w:p>
    <w:p w:rsidR="00380448" w:rsidRDefault="00380448" w:rsidP="00380448">
      <w:pPr>
        <w:pStyle w:val="a3"/>
      </w:pPr>
      <w:r>
        <w:t>13.4.14. Производство плановых работ под видом аварийных (по телефонограмме) запрещается. Организации, виновные в таких действиях, несут ответственность в соответствии с установленным порядком.</w:t>
      </w:r>
    </w:p>
    <w:p w:rsidR="00380448" w:rsidRDefault="00380448" w:rsidP="00380448">
      <w:pPr>
        <w:pStyle w:val="a3"/>
      </w:pPr>
      <w:r>
        <w:t>13.5. Снос и реконструкция зданий и сооружений</w:t>
      </w:r>
    </w:p>
    <w:p w:rsidR="00380448" w:rsidRDefault="00380448" w:rsidP="00380448">
      <w:pPr>
        <w:pStyle w:val="a3"/>
      </w:pPr>
      <w:r>
        <w:t>13.5.1. Снос и реконструкция зданий и сооружений разрешается только в соответствии с утвержденным рабочим проектом. В отдельных случаях при сносе и разборке многоэтажных зданий и других сооружений должен разрабатываться специальный проект производства этих работ, согласованный с заинтересованными организациями и собственниками.</w:t>
      </w:r>
    </w:p>
    <w:p w:rsidR="00380448" w:rsidRDefault="00380448" w:rsidP="00380448">
      <w:pPr>
        <w:pStyle w:val="a3"/>
      </w:pPr>
      <w:r>
        <w:t>13.5.2. До начала работ по сносу и реконструкции зданий (сооружений) необходимо отключить и вырезать вводы газа, водопровода, канализации, теплосети, кабельных и воздушных линий электропередач, линий телефонной и радиосвязи, других коммуникаций, а также перенести элементы контактных сетей троллейбуса по согласованному проекту с эксплуатационными организациями.</w:t>
      </w:r>
    </w:p>
    <w:p w:rsidR="00380448" w:rsidRDefault="00380448" w:rsidP="00380448">
      <w:pPr>
        <w:pStyle w:val="a3"/>
      </w:pPr>
      <w:r>
        <w:t>При этом организацией, производящей снос здания, должны быть приняты меры к нормальному инженерному обеспечению остающихся зданий и сооружений, если они были связаны с перестраиваемыми конструкциями.</w:t>
      </w:r>
    </w:p>
    <w:p w:rsidR="00380448" w:rsidRDefault="00380448" w:rsidP="00380448">
      <w:pPr>
        <w:pStyle w:val="a3"/>
      </w:pPr>
      <w:r>
        <w:t>13.5.3. Во избежание повреждения подземных сооружений организация, ответственная за снос и реконструкцию зданий, сооружений, обязана не позднее чем за семь дней до начала работ по сносу зданий (сооружений) вызвать представителей эксплуатационных организаций, установить с ними точное расположение кабелей и трубопроводов, принять необходимые меры к их сохранности и выполнению работ по выносу коммуникаций.</w:t>
      </w:r>
    </w:p>
    <w:p w:rsidR="00380448" w:rsidRDefault="00380448" w:rsidP="00380448">
      <w:pPr>
        <w:pStyle w:val="a3"/>
      </w:pPr>
      <w:r>
        <w:t>13.5.4. Эксплуатационные организации обязаны обеспечить явку своих ответственных представителей к месту сноса зданий (сооружений), дать исчерпывающие указания в письменном виде об условиях сохранности и отключения коммуникаций в течение семидневного срока, произвести отключение их. Вынос коммуникаций производится за счет средств заказчика.</w:t>
      </w:r>
    </w:p>
    <w:p w:rsidR="00380448" w:rsidRDefault="00380448" w:rsidP="00380448">
      <w:pPr>
        <w:pStyle w:val="a3"/>
      </w:pPr>
      <w:r>
        <w:rPr>
          <w:rStyle w:val="a4"/>
        </w:rPr>
        <w:t>14. Контроль за соблюдением Правил и ответственность за их нарушение</w:t>
      </w:r>
    </w:p>
    <w:p w:rsidR="00380448" w:rsidRDefault="00380448" w:rsidP="00380448">
      <w:pPr>
        <w:pStyle w:val="a3"/>
      </w:pPr>
      <w:r>
        <w:t>14.1. За нарушение данных Правил предусмотрена административная ответственность, установленная Кодексом Российской Федерации об административных правонарушениях, Законом Новосибирской области от 14 февраля 2003 года N№ 99-ОЗ «Об административных правонарушениях в Новосибирской области», иными нормативными правовыми актами.</w:t>
      </w:r>
    </w:p>
    <w:p w:rsidR="00380448" w:rsidRDefault="00380448" w:rsidP="00380448">
      <w:pPr>
        <w:pStyle w:val="a3"/>
      </w:pPr>
      <w:r>
        <w:t>При обнаружении данных правонарушений  уполномоченные должностные лица органов местного самоуправления имеют право выдавать предписание об устранении правонарушения и составлять протокол об административном правонарушении в порядке, установленном муниципальным правовым актом.</w:t>
      </w:r>
    </w:p>
    <w:p w:rsidR="00380448" w:rsidRDefault="00380448" w:rsidP="00380448">
      <w:pPr>
        <w:pStyle w:val="a3"/>
      </w:pPr>
      <w:r>
        <w:rPr>
          <w:rStyle w:val="a4"/>
        </w:rPr>
        <w:t>15. Заключительные положения</w:t>
      </w:r>
    </w:p>
    <w:p w:rsidR="00380448" w:rsidRDefault="00380448" w:rsidP="00380448">
      <w:pPr>
        <w:pStyle w:val="a3"/>
      </w:pPr>
      <w:r>
        <w:t>Внесение изменений и дополнений в Правила благоустройства, организации уборки и обеспечения чистоты и порядка в Новотроицком сельсовете  осуществляется в том же порядке, как и их принятие.</w:t>
      </w:r>
    </w:p>
    <w:p w:rsidR="00380448" w:rsidRDefault="00380448" w:rsidP="00380448"/>
    <w:p w:rsidR="00804747" w:rsidRDefault="00804747"/>
    <w:sectPr w:rsidR="00804747" w:rsidSect="008047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80448"/>
    <w:rsid w:val="00380448"/>
    <w:rsid w:val="00804747"/>
    <w:rsid w:val="00C937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4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0448"/>
    <w:pPr>
      <w:spacing w:after="0" w:line="240" w:lineRule="auto"/>
    </w:pPr>
    <w:rPr>
      <w:rFonts w:ascii="Times New Roman" w:eastAsia="Times New Roman" w:hAnsi="Times New Roman" w:cs="Times New Roman"/>
      <w:sz w:val="24"/>
      <w:szCs w:val="24"/>
      <w:lang w:eastAsia="ru-RU"/>
    </w:rPr>
  </w:style>
  <w:style w:type="character" w:styleId="a4">
    <w:name w:val="Strong"/>
    <w:basedOn w:val="a0"/>
    <w:qFormat/>
    <w:rsid w:val="00380448"/>
    <w:rPr>
      <w:b/>
      <w:bCs/>
    </w:rPr>
  </w:style>
</w:styles>
</file>

<file path=word/webSettings.xml><?xml version="1.0" encoding="utf-8"?>
<w:webSettings xmlns:r="http://schemas.openxmlformats.org/officeDocument/2006/relationships" xmlns:w="http://schemas.openxmlformats.org/wordprocessingml/2006/main">
  <w:divs>
    <w:div w:id="169634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15252</Words>
  <Characters>86943</Characters>
  <Application>Microsoft Office Word</Application>
  <DocSecurity>0</DocSecurity>
  <Lines>724</Lines>
  <Paragraphs>203</Paragraphs>
  <ScaleCrop>false</ScaleCrop>
  <Company/>
  <LinksUpToDate>false</LinksUpToDate>
  <CharactersWithSpaces>101992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2019-12-02T05:51:00Z</dcterms:created>
  <dcterms:modified xsi:type="dcterms:W3CDTF">2019-12-02T05:52:00Z</dcterms:modified>
</cp:coreProperties>
</file>